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76" w:rsidRDefault="002A0676" w:rsidP="002A067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0676" w:rsidRPr="002A0676" w:rsidRDefault="002A0676" w:rsidP="002A06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</w:t>
      </w:r>
      <w:r w:rsidRPr="002A0676">
        <w:rPr>
          <w:b/>
          <w:sz w:val="28"/>
          <w:szCs w:val="28"/>
        </w:rPr>
        <w:t>«</w:t>
      </w:r>
      <w:r w:rsidRPr="002A0676">
        <w:rPr>
          <w:b/>
          <w:bCs/>
          <w:sz w:val="28"/>
          <w:szCs w:val="28"/>
        </w:rPr>
        <w:t xml:space="preserve">О внесении изменений в Закон Новосибирской области  от 26 сентября 2005 года № 314-ОЗ </w:t>
      </w:r>
      <w:r w:rsidR="00957A35">
        <w:rPr>
          <w:b/>
          <w:bCs/>
          <w:sz w:val="28"/>
          <w:szCs w:val="28"/>
        </w:rPr>
        <w:br/>
      </w:r>
      <w:r w:rsidRPr="002A0676">
        <w:rPr>
          <w:b/>
          <w:bCs/>
          <w:sz w:val="28"/>
          <w:szCs w:val="28"/>
        </w:rPr>
        <w:t>«О мировых судьях в Новосибирской области»</w:t>
      </w:r>
    </w:p>
    <w:p w:rsidR="002A0676" w:rsidRPr="002A0676" w:rsidRDefault="002A0676" w:rsidP="002A0676">
      <w:pPr>
        <w:shd w:val="clear" w:color="auto" w:fill="FFFFFF"/>
        <w:jc w:val="center"/>
        <w:rPr>
          <w:b/>
          <w:sz w:val="28"/>
          <w:szCs w:val="28"/>
        </w:rPr>
      </w:pPr>
    </w:p>
    <w:p w:rsidR="002A0676" w:rsidRDefault="002A0676" w:rsidP="002A0676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0B6CE3" w:rsidRDefault="002A0676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2A0676">
        <w:rPr>
          <w:b/>
          <w:sz w:val="28"/>
          <w:szCs w:val="28"/>
        </w:rPr>
        <w:t xml:space="preserve"> </w:t>
      </w:r>
      <w:r w:rsidRPr="002A0676">
        <w:rPr>
          <w:sz w:val="28"/>
          <w:szCs w:val="28"/>
        </w:rPr>
        <w:t>Закона Новосибирской области «</w:t>
      </w:r>
      <w:r w:rsidRPr="002A0676">
        <w:rPr>
          <w:bCs/>
          <w:sz w:val="28"/>
          <w:szCs w:val="28"/>
        </w:rPr>
        <w:t xml:space="preserve">О внесении изменений в Закон Новосибирской области  от 26 сентября 2005 года № 314-ОЗ </w:t>
      </w:r>
      <w:r w:rsidR="00957A35">
        <w:rPr>
          <w:bCs/>
          <w:sz w:val="28"/>
          <w:szCs w:val="28"/>
        </w:rPr>
        <w:br/>
      </w:r>
      <w:r w:rsidRPr="002A0676">
        <w:rPr>
          <w:bCs/>
          <w:sz w:val="28"/>
          <w:szCs w:val="28"/>
        </w:rPr>
        <w:t>«О мировых судьях в Новосибирской области»</w:t>
      </w:r>
      <w:r>
        <w:rPr>
          <w:bCs/>
          <w:sz w:val="28"/>
          <w:szCs w:val="28"/>
        </w:rPr>
        <w:t xml:space="preserve"> </w:t>
      </w:r>
      <w:r w:rsidR="00EA03A9">
        <w:rPr>
          <w:sz w:val="28"/>
          <w:szCs w:val="28"/>
        </w:rPr>
        <w:t xml:space="preserve">направлен на обеспечение непосредственного участия высшего должностного лица судебной системы Новосибирской области – председателя Новосибирского областного суда в процессе формирования </w:t>
      </w:r>
      <w:r w:rsidR="000B6CE3">
        <w:rPr>
          <w:sz w:val="28"/>
          <w:szCs w:val="28"/>
        </w:rPr>
        <w:t>мировой юстиции региона.</w:t>
      </w:r>
    </w:p>
    <w:p w:rsidR="000B6CE3" w:rsidRDefault="000B6CE3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</w:t>
      </w:r>
      <w:r w:rsidR="00791A23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высокопрофессионального судейского корпуса Новосибирской области является одним из приоритетных в деятельности руководства Новосибирского областного суда.  </w:t>
      </w:r>
      <w:r w:rsidR="00EA03A9">
        <w:rPr>
          <w:sz w:val="28"/>
          <w:szCs w:val="28"/>
        </w:rPr>
        <w:t xml:space="preserve"> </w:t>
      </w:r>
    </w:p>
    <w:p w:rsidR="00EA03A9" w:rsidRDefault="000B6CE3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принципами эффективной кадровой политики в судебной системе являются объективность, независимость, беспристрастность деятельности, связанной с отбором кандидатов на должности судей</w:t>
      </w:r>
      <w:r w:rsidR="00AB1BBE">
        <w:rPr>
          <w:sz w:val="28"/>
          <w:szCs w:val="28"/>
        </w:rPr>
        <w:t xml:space="preserve">, и процедуры их назначения. </w:t>
      </w:r>
    </w:p>
    <w:p w:rsidR="00950761" w:rsidRPr="00950761" w:rsidRDefault="00950761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0BD5">
        <w:rPr>
          <w:rFonts w:eastAsiaTheme="minorHAnsi"/>
          <w:sz w:val="28"/>
          <w:szCs w:val="28"/>
          <w:lang w:eastAsia="en-US"/>
        </w:rPr>
        <w:t>С принципами самостоятельности и независимости судебной власти</w:t>
      </w:r>
      <w:r w:rsidR="00791A23">
        <w:rPr>
          <w:rFonts w:eastAsiaTheme="minorHAnsi"/>
          <w:sz w:val="28"/>
          <w:szCs w:val="28"/>
          <w:lang w:eastAsia="en-US"/>
        </w:rPr>
        <w:t>, провозглашенными Конституцией Российской Федерации,</w:t>
      </w:r>
      <w:r w:rsidRPr="00A70BD5">
        <w:rPr>
          <w:rFonts w:eastAsiaTheme="minorHAnsi"/>
          <w:sz w:val="28"/>
          <w:szCs w:val="28"/>
          <w:lang w:eastAsia="en-US"/>
        </w:rPr>
        <w:t xml:space="preserve"> неразрывно связана </w:t>
      </w:r>
      <w:r w:rsidR="00791A23">
        <w:rPr>
          <w:rFonts w:eastAsiaTheme="minorHAnsi"/>
          <w:sz w:val="28"/>
          <w:szCs w:val="28"/>
          <w:lang w:eastAsia="en-US"/>
        </w:rPr>
        <w:t xml:space="preserve">как </w:t>
      </w:r>
      <w:r w:rsidRPr="00A70BD5">
        <w:rPr>
          <w:rFonts w:eastAsiaTheme="minorHAnsi"/>
          <w:sz w:val="28"/>
          <w:szCs w:val="28"/>
          <w:lang w:eastAsia="en-US"/>
        </w:rPr>
        <w:t xml:space="preserve">специфика организации судебной системы в </w:t>
      </w:r>
      <w:r w:rsidR="00791A23">
        <w:rPr>
          <w:rFonts w:eastAsiaTheme="minorHAnsi"/>
          <w:sz w:val="28"/>
          <w:szCs w:val="28"/>
          <w:lang w:eastAsia="en-US"/>
        </w:rPr>
        <w:t xml:space="preserve">субъектах </w:t>
      </w:r>
      <w:r w:rsidRPr="00A70BD5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791A23">
        <w:rPr>
          <w:rFonts w:eastAsiaTheme="minorHAnsi"/>
          <w:sz w:val="28"/>
          <w:szCs w:val="28"/>
          <w:lang w:eastAsia="en-US"/>
        </w:rPr>
        <w:t xml:space="preserve"> и в государстве,</w:t>
      </w:r>
      <w:r w:rsidRPr="00A70BD5">
        <w:rPr>
          <w:rFonts w:eastAsiaTheme="minorHAnsi"/>
          <w:sz w:val="28"/>
          <w:szCs w:val="28"/>
          <w:lang w:eastAsia="en-US"/>
        </w:rPr>
        <w:t xml:space="preserve"> в целом, так и особенности организации работы судов общей юрисдикции</w:t>
      </w:r>
      <w:r>
        <w:rPr>
          <w:rFonts w:eastAsiaTheme="minorHAnsi"/>
          <w:sz w:val="28"/>
          <w:szCs w:val="28"/>
          <w:lang w:eastAsia="en-US"/>
        </w:rPr>
        <w:t>, в том числе, мировых судей</w:t>
      </w:r>
      <w:r w:rsidRPr="00A70BD5">
        <w:rPr>
          <w:rFonts w:eastAsiaTheme="minorHAnsi"/>
          <w:sz w:val="28"/>
          <w:szCs w:val="28"/>
          <w:lang w:eastAsia="en-US"/>
        </w:rPr>
        <w:t>.</w:t>
      </w:r>
    </w:p>
    <w:p w:rsidR="00313C12" w:rsidRDefault="00AB1BBE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Комитет  Законодательного Собрания  Новосибирской области, в компетенцию которого входит предварительное  рассмотрение  и подготовка вопросов в сфере уставного законодательства при рассмотрении вопроса о назначении мирового судьи</w:t>
      </w:r>
      <w:r w:rsidR="00791A23">
        <w:rPr>
          <w:sz w:val="28"/>
          <w:szCs w:val="28"/>
        </w:rPr>
        <w:t>, является органом, принимающим непосредственное участие в решении вопроса отбора кандидатов на должности мировых судей</w:t>
      </w:r>
      <w:r>
        <w:rPr>
          <w:sz w:val="28"/>
          <w:szCs w:val="28"/>
        </w:rPr>
        <w:t xml:space="preserve">. </w:t>
      </w:r>
    </w:p>
    <w:p w:rsidR="002A0676" w:rsidRDefault="00AB1BBE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именно данный орган, по сути, является последней инстанцией, способной сформировать итоговое мнение в отношении кандидата на должность мирового судьи перед окончательным разрешением вопроса </w:t>
      </w:r>
      <w:r w:rsidR="00313C12">
        <w:rPr>
          <w:sz w:val="28"/>
          <w:szCs w:val="28"/>
        </w:rPr>
        <w:t xml:space="preserve">о назначении мирового судьи </w:t>
      </w:r>
      <w:r>
        <w:rPr>
          <w:sz w:val="28"/>
          <w:szCs w:val="28"/>
        </w:rPr>
        <w:t>Законодательным Собранием Новосибирской области.</w:t>
      </w:r>
    </w:p>
    <w:p w:rsidR="00313C12" w:rsidRPr="00A70BD5" w:rsidRDefault="00A70BD5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70BD5">
        <w:rPr>
          <w:rFonts w:eastAsiaTheme="minorHAnsi"/>
          <w:sz w:val="28"/>
          <w:szCs w:val="28"/>
          <w:lang w:eastAsia="en-US"/>
        </w:rPr>
        <w:t xml:space="preserve">В связи с этим </w:t>
      </w:r>
      <w:r w:rsidR="00CB2C12">
        <w:rPr>
          <w:rFonts w:eastAsiaTheme="minorHAnsi"/>
          <w:sz w:val="28"/>
          <w:szCs w:val="28"/>
          <w:lang w:eastAsia="en-US"/>
        </w:rPr>
        <w:t xml:space="preserve">дополнительными </w:t>
      </w:r>
      <w:r w:rsidRPr="00A70BD5">
        <w:rPr>
          <w:rFonts w:eastAsiaTheme="minorHAnsi"/>
          <w:sz w:val="28"/>
          <w:szCs w:val="28"/>
          <w:lang w:eastAsia="en-US"/>
        </w:rPr>
        <w:t xml:space="preserve">условиями </w:t>
      </w:r>
      <w:r w:rsidR="00CB2C12">
        <w:rPr>
          <w:rFonts w:eastAsiaTheme="minorHAnsi"/>
          <w:sz w:val="28"/>
          <w:szCs w:val="28"/>
          <w:lang w:eastAsia="en-US"/>
        </w:rPr>
        <w:t xml:space="preserve">объективности и </w:t>
      </w:r>
      <w:r w:rsidRPr="00A70BD5">
        <w:rPr>
          <w:rFonts w:eastAsiaTheme="minorHAnsi"/>
          <w:sz w:val="28"/>
          <w:szCs w:val="28"/>
          <w:lang w:eastAsia="en-US"/>
        </w:rPr>
        <w:t xml:space="preserve">независимости </w:t>
      </w:r>
      <w:r w:rsidR="00CB2C12">
        <w:rPr>
          <w:rFonts w:eastAsiaTheme="minorHAnsi"/>
          <w:sz w:val="28"/>
          <w:szCs w:val="28"/>
          <w:lang w:eastAsia="en-US"/>
        </w:rPr>
        <w:t>деятельности</w:t>
      </w:r>
      <w:r w:rsidR="00791A23">
        <w:rPr>
          <w:rFonts w:eastAsiaTheme="minorHAnsi"/>
          <w:sz w:val="28"/>
          <w:szCs w:val="28"/>
          <w:lang w:eastAsia="en-US"/>
        </w:rPr>
        <w:t>,</w:t>
      </w:r>
      <w:r w:rsidR="00CB2C12">
        <w:rPr>
          <w:rFonts w:eastAsiaTheme="minorHAnsi"/>
          <w:sz w:val="28"/>
          <w:szCs w:val="28"/>
          <w:lang w:eastAsia="en-US"/>
        </w:rPr>
        <w:t xml:space="preserve"> </w:t>
      </w:r>
      <w:r w:rsidR="00791A23">
        <w:rPr>
          <w:rFonts w:eastAsiaTheme="minorHAnsi"/>
          <w:sz w:val="28"/>
          <w:szCs w:val="28"/>
          <w:lang w:eastAsia="en-US"/>
        </w:rPr>
        <w:t xml:space="preserve">как квалификационных коллегий судей, так </w:t>
      </w:r>
      <w:r w:rsidR="00CB2C12">
        <w:rPr>
          <w:rFonts w:eastAsiaTheme="minorHAnsi"/>
          <w:sz w:val="28"/>
          <w:szCs w:val="28"/>
          <w:lang w:eastAsia="en-US"/>
        </w:rPr>
        <w:t>и комитета Законодательного Собрания Новосибирской области,</w:t>
      </w:r>
      <w:r w:rsidR="00CB2C12" w:rsidRPr="00CB2C12">
        <w:rPr>
          <w:sz w:val="28"/>
          <w:szCs w:val="28"/>
        </w:rPr>
        <w:t xml:space="preserve"> </w:t>
      </w:r>
      <w:r w:rsidR="00CB2C12">
        <w:rPr>
          <w:sz w:val="28"/>
          <w:szCs w:val="28"/>
        </w:rPr>
        <w:t>в компетенцию которого входит предварительное  рассмотрение  и подготовка вопросов в сфере уставного законодательства при рассмотрении вопроса о назначении мирового судьи</w:t>
      </w:r>
      <w:r w:rsidR="00791A23">
        <w:rPr>
          <w:sz w:val="28"/>
          <w:szCs w:val="28"/>
        </w:rPr>
        <w:t>,</w:t>
      </w:r>
      <w:r w:rsidR="00CB2C12">
        <w:rPr>
          <w:rFonts w:eastAsiaTheme="minorHAnsi"/>
          <w:sz w:val="28"/>
          <w:szCs w:val="28"/>
          <w:lang w:eastAsia="en-US"/>
        </w:rPr>
        <w:t xml:space="preserve"> </w:t>
      </w:r>
      <w:r w:rsidRPr="00A70BD5">
        <w:rPr>
          <w:rFonts w:eastAsiaTheme="minorHAnsi"/>
          <w:sz w:val="28"/>
          <w:szCs w:val="28"/>
          <w:lang w:eastAsia="en-US"/>
        </w:rPr>
        <w:t>наряду с существующим их правовым положением самостоятельных органов должн</w:t>
      </w:r>
      <w:r w:rsidR="00CB2C12">
        <w:rPr>
          <w:rFonts w:eastAsiaTheme="minorHAnsi"/>
          <w:sz w:val="28"/>
          <w:szCs w:val="28"/>
          <w:lang w:eastAsia="en-US"/>
        </w:rPr>
        <w:t>о</w:t>
      </w:r>
      <w:r w:rsidRPr="00A70BD5">
        <w:rPr>
          <w:rFonts w:eastAsiaTheme="minorHAnsi"/>
          <w:sz w:val="28"/>
          <w:szCs w:val="28"/>
          <w:lang w:eastAsia="en-US"/>
        </w:rPr>
        <w:t xml:space="preserve"> являться наличие процедур, обеспечивающих объективность решений</w:t>
      </w:r>
      <w:r w:rsidR="00CB2C12">
        <w:rPr>
          <w:rFonts w:eastAsiaTheme="minorHAnsi"/>
          <w:sz w:val="28"/>
          <w:szCs w:val="28"/>
          <w:lang w:eastAsia="en-US"/>
        </w:rPr>
        <w:t xml:space="preserve"> указанных органов</w:t>
      </w:r>
      <w:r w:rsidRPr="00A70BD5">
        <w:rPr>
          <w:rFonts w:eastAsiaTheme="minorHAnsi"/>
          <w:sz w:val="28"/>
          <w:szCs w:val="28"/>
          <w:lang w:eastAsia="en-US"/>
        </w:rPr>
        <w:t>, ограждающих их</w:t>
      </w:r>
      <w:proofErr w:type="gramEnd"/>
      <w:r w:rsidRPr="00A70BD5">
        <w:rPr>
          <w:rFonts w:eastAsiaTheme="minorHAnsi"/>
          <w:sz w:val="28"/>
          <w:szCs w:val="28"/>
          <w:lang w:eastAsia="en-US"/>
        </w:rPr>
        <w:t xml:space="preserve"> от вне</w:t>
      </w:r>
      <w:r w:rsidR="00CB2C12">
        <w:rPr>
          <w:rFonts w:eastAsiaTheme="minorHAnsi"/>
          <w:sz w:val="28"/>
          <w:szCs w:val="28"/>
          <w:lang w:eastAsia="en-US"/>
        </w:rPr>
        <w:t>шнего и внутреннего воздействия в</w:t>
      </w:r>
      <w:r w:rsidRPr="00A70BD5">
        <w:rPr>
          <w:rFonts w:eastAsiaTheme="minorHAnsi"/>
          <w:sz w:val="28"/>
          <w:szCs w:val="28"/>
          <w:lang w:eastAsia="en-US"/>
        </w:rPr>
        <w:t xml:space="preserve"> рамках конкурсного отбора на </w:t>
      </w:r>
      <w:r w:rsidR="00CB2C12">
        <w:rPr>
          <w:rFonts w:eastAsiaTheme="minorHAnsi"/>
          <w:sz w:val="28"/>
          <w:szCs w:val="28"/>
          <w:lang w:eastAsia="en-US"/>
        </w:rPr>
        <w:t>должности мировых судей и</w:t>
      </w:r>
      <w:r w:rsidRPr="00A70BD5">
        <w:rPr>
          <w:rFonts w:eastAsiaTheme="minorHAnsi"/>
          <w:sz w:val="28"/>
          <w:szCs w:val="28"/>
          <w:lang w:eastAsia="en-US"/>
        </w:rPr>
        <w:t xml:space="preserve"> по объективной оценке</w:t>
      </w:r>
      <w:r w:rsidR="00CB2C12">
        <w:rPr>
          <w:rFonts w:eastAsiaTheme="minorHAnsi"/>
          <w:sz w:val="28"/>
          <w:szCs w:val="28"/>
          <w:lang w:eastAsia="en-US"/>
        </w:rPr>
        <w:t xml:space="preserve"> сведений о </w:t>
      </w:r>
      <w:r w:rsidR="00791A23">
        <w:rPr>
          <w:rFonts w:eastAsiaTheme="minorHAnsi"/>
          <w:sz w:val="28"/>
          <w:szCs w:val="28"/>
          <w:lang w:eastAsia="en-US"/>
        </w:rPr>
        <w:lastRenderedPageBreak/>
        <w:t>претендентах</w:t>
      </w:r>
      <w:r w:rsidR="00CB2C12">
        <w:rPr>
          <w:rFonts w:eastAsiaTheme="minorHAnsi"/>
          <w:sz w:val="28"/>
          <w:szCs w:val="28"/>
          <w:lang w:eastAsia="en-US"/>
        </w:rPr>
        <w:t>, в том числе, показателях их предыдущей работы по юридической специальности или в должности мирового судьи (при решении вопроса о продлении срока полномочий)</w:t>
      </w:r>
      <w:r w:rsidRPr="00A70BD5">
        <w:rPr>
          <w:rFonts w:eastAsiaTheme="minorHAnsi"/>
          <w:sz w:val="28"/>
          <w:szCs w:val="28"/>
          <w:lang w:eastAsia="en-US"/>
        </w:rPr>
        <w:t>.</w:t>
      </w:r>
    </w:p>
    <w:p w:rsidR="00CB2C12" w:rsidRDefault="00A70BD5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0BD5">
        <w:rPr>
          <w:rFonts w:eastAsiaTheme="minorHAnsi"/>
          <w:sz w:val="28"/>
          <w:szCs w:val="28"/>
          <w:lang w:eastAsia="en-US"/>
        </w:rPr>
        <w:t xml:space="preserve">Основой для выводов о пригодности для занятия судебной должности для действующих </w:t>
      </w:r>
      <w:r w:rsidR="00CB2C12">
        <w:rPr>
          <w:rFonts w:eastAsiaTheme="minorHAnsi"/>
          <w:sz w:val="28"/>
          <w:szCs w:val="28"/>
          <w:lang w:eastAsia="en-US"/>
        </w:rPr>
        <w:t xml:space="preserve">мировых </w:t>
      </w:r>
      <w:r w:rsidRPr="00A70BD5">
        <w:rPr>
          <w:rFonts w:eastAsiaTheme="minorHAnsi"/>
          <w:sz w:val="28"/>
          <w:szCs w:val="28"/>
          <w:lang w:eastAsia="en-US"/>
        </w:rPr>
        <w:t>судей</w:t>
      </w:r>
      <w:r w:rsidR="00CB2C12">
        <w:rPr>
          <w:rFonts w:eastAsiaTheme="minorHAnsi"/>
          <w:sz w:val="28"/>
          <w:szCs w:val="28"/>
          <w:lang w:eastAsia="en-US"/>
        </w:rPr>
        <w:t>, в первую очередь,</w:t>
      </w:r>
      <w:r w:rsidRPr="00A70BD5">
        <w:rPr>
          <w:rFonts w:eastAsiaTheme="minorHAnsi"/>
          <w:sz w:val="28"/>
          <w:szCs w:val="28"/>
          <w:lang w:eastAsia="en-US"/>
        </w:rPr>
        <w:t xml:space="preserve"> </w:t>
      </w:r>
      <w:r w:rsidR="00CB2C12">
        <w:rPr>
          <w:rFonts w:eastAsiaTheme="minorHAnsi"/>
          <w:sz w:val="28"/>
          <w:szCs w:val="28"/>
          <w:lang w:eastAsia="en-US"/>
        </w:rPr>
        <w:t>являются</w:t>
      </w:r>
      <w:r w:rsidRPr="00A70BD5">
        <w:rPr>
          <w:rFonts w:eastAsiaTheme="minorHAnsi"/>
          <w:sz w:val="28"/>
          <w:szCs w:val="28"/>
          <w:lang w:eastAsia="en-US"/>
        </w:rPr>
        <w:t xml:space="preserve"> показатели работы </w:t>
      </w:r>
      <w:r w:rsidR="00CB2C12">
        <w:rPr>
          <w:rFonts w:eastAsiaTheme="minorHAnsi"/>
          <w:sz w:val="28"/>
          <w:szCs w:val="28"/>
          <w:lang w:eastAsia="en-US"/>
        </w:rPr>
        <w:t xml:space="preserve">мировых </w:t>
      </w:r>
      <w:r w:rsidRPr="00A70BD5">
        <w:rPr>
          <w:rFonts w:eastAsiaTheme="minorHAnsi"/>
          <w:sz w:val="28"/>
          <w:szCs w:val="28"/>
          <w:lang w:eastAsia="en-US"/>
        </w:rPr>
        <w:t>судей</w:t>
      </w:r>
      <w:r w:rsidR="00CB2C12">
        <w:rPr>
          <w:rFonts w:eastAsiaTheme="minorHAnsi"/>
          <w:sz w:val="28"/>
          <w:szCs w:val="28"/>
          <w:lang w:eastAsia="en-US"/>
        </w:rPr>
        <w:t>.</w:t>
      </w:r>
    </w:p>
    <w:p w:rsidR="00313C12" w:rsidRPr="00313C12" w:rsidRDefault="00313C12" w:rsidP="000B3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Частью 6 статьи 21 Федерального закона от 14</w:t>
      </w:r>
      <w:r w:rsidR="00A26A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марта </w:t>
      </w: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2002 </w:t>
      </w:r>
      <w:r w:rsidR="00A26A7A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30-ФЗ </w:t>
      </w:r>
      <w:r w:rsidR="000F0FD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органах судейского сообщества в Российской Федерации</w:t>
      </w:r>
      <w:r w:rsidR="000F0FD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закреплено право председателя</w:t>
      </w:r>
      <w:r w:rsidRPr="00313C12">
        <w:rPr>
          <w:rFonts w:ascii="Times New Roman" w:hAnsi="Times New Roman" w:cs="Times New Roman"/>
          <w:sz w:val="28"/>
          <w:szCs w:val="28"/>
        </w:rPr>
        <w:t xml:space="preserve"> суда и заместителей председателя </w:t>
      </w:r>
      <w:proofErr w:type="gramStart"/>
      <w:r w:rsidRPr="00313C12">
        <w:rPr>
          <w:rFonts w:ascii="Times New Roman" w:hAnsi="Times New Roman" w:cs="Times New Roman"/>
          <w:sz w:val="28"/>
          <w:szCs w:val="28"/>
        </w:rPr>
        <w:t>принимать</w:t>
      </w:r>
      <w:proofErr w:type="gramEnd"/>
      <w:r w:rsidRPr="00313C12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Pr="00313C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заседаниях квалификационных коллегий судей и высказывать свое мнение по обсуждаемым вопросам, в том числе, касающимся дачи рекомендации претендентам на должности мировых судей. </w:t>
      </w:r>
    </w:p>
    <w:p w:rsidR="00A70BD5" w:rsidRPr="00950761" w:rsidRDefault="00CB2C12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 этой связи представляется, что в целях усиления независимости, объективности и беспристрастности деятельности комитета Законодательного Собрания Новосибирской области,</w:t>
      </w:r>
      <w:r w:rsidRPr="00CB2C12">
        <w:rPr>
          <w:sz w:val="28"/>
          <w:szCs w:val="28"/>
        </w:rPr>
        <w:t xml:space="preserve"> </w:t>
      </w:r>
      <w:r>
        <w:rPr>
          <w:sz w:val="28"/>
          <w:szCs w:val="28"/>
        </w:rPr>
        <w:t>в компетенцию которого входит предварительное  рассмотрение  и подготовка вопросов в сфере уставного законодательства при рассмотрении вопроса о назначении мирового судьи</w:t>
      </w:r>
      <w:r w:rsidR="00950761">
        <w:rPr>
          <w:sz w:val="28"/>
          <w:szCs w:val="28"/>
        </w:rPr>
        <w:t xml:space="preserve">, </w:t>
      </w:r>
      <w:r w:rsidR="00A70BD5" w:rsidRPr="00A70BD5">
        <w:rPr>
          <w:rFonts w:eastAsiaTheme="minorHAnsi"/>
          <w:sz w:val="28"/>
          <w:szCs w:val="28"/>
          <w:lang w:eastAsia="en-US"/>
        </w:rPr>
        <w:t>процедур</w:t>
      </w:r>
      <w:r w:rsidR="00957A35">
        <w:rPr>
          <w:rFonts w:eastAsiaTheme="minorHAnsi"/>
          <w:sz w:val="28"/>
          <w:szCs w:val="28"/>
          <w:lang w:eastAsia="en-US"/>
        </w:rPr>
        <w:t>а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 </w:t>
      </w:r>
      <w:r w:rsidR="00950761">
        <w:rPr>
          <w:rFonts w:eastAsiaTheme="minorHAnsi"/>
          <w:sz w:val="28"/>
          <w:szCs w:val="28"/>
          <w:lang w:eastAsia="en-US"/>
        </w:rPr>
        <w:t>работы данного органа при решении вопроса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 назначения </w:t>
      </w:r>
      <w:r w:rsidR="00950761">
        <w:rPr>
          <w:rFonts w:eastAsiaTheme="minorHAnsi"/>
          <w:sz w:val="28"/>
          <w:szCs w:val="28"/>
          <w:lang w:eastAsia="en-US"/>
        </w:rPr>
        <w:t xml:space="preserve">мировых </w:t>
      </w:r>
      <w:r w:rsidR="00A70BD5" w:rsidRPr="00A70BD5">
        <w:rPr>
          <w:rFonts w:eastAsiaTheme="minorHAnsi"/>
          <w:sz w:val="28"/>
          <w:szCs w:val="28"/>
          <w:lang w:eastAsia="en-US"/>
        </w:rPr>
        <w:t>судей требу</w:t>
      </w:r>
      <w:r w:rsidR="00957A35">
        <w:rPr>
          <w:rFonts w:eastAsiaTheme="minorHAnsi"/>
          <w:sz w:val="28"/>
          <w:szCs w:val="28"/>
          <w:lang w:eastAsia="en-US"/>
        </w:rPr>
        <w:t>е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т </w:t>
      </w:r>
      <w:r w:rsidR="003C434D">
        <w:rPr>
          <w:rFonts w:eastAsiaTheme="minorHAnsi"/>
          <w:sz w:val="28"/>
          <w:szCs w:val="28"/>
          <w:lang w:eastAsia="en-US"/>
        </w:rPr>
        <w:t>внесения изменения в части допустимости участи</w:t>
      </w:r>
      <w:r w:rsidR="00DE20F2">
        <w:rPr>
          <w:rFonts w:eastAsiaTheme="minorHAnsi"/>
          <w:sz w:val="28"/>
          <w:szCs w:val="28"/>
          <w:lang w:eastAsia="en-US"/>
        </w:rPr>
        <w:t>я</w:t>
      </w:r>
      <w:r w:rsidR="003C434D">
        <w:rPr>
          <w:rFonts w:eastAsiaTheme="minorHAnsi"/>
          <w:sz w:val="28"/>
          <w:szCs w:val="28"/>
          <w:lang w:eastAsia="en-US"/>
        </w:rPr>
        <w:t xml:space="preserve"> в работе </w:t>
      </w:r>
      <w:r w:rsidR="00DE20F2">
        <w:rPr>
          <w:rFonts w:eastAsiaTheme="minorHAnsi"/>
          <w:sz w:val="28"/>
          <w:szCs w:val="28"/>
          <w:lang w:eastAsia="en-US"/>
        </w:rPr>
        <w:t xml:space="preserve">Комитета </w:t>
      </w:r>
      <w:r w:rsidR="003C434D">
        <w:rPr>
          <w:rFonts w:eastAsiaTheme="minorHAnsi"/>
          <w:sz w:val="28"/>
          <w:szCs w:val="28"/>
          <w:lang w:eastAsia="en-US"/>
        </w:rPr>
        <w:t>представителя судебной</w:t>
      </w:r>
      <w:proofErr w:type="gramEnd"/>
      <w:r w:rsidR="003C434D">
        <w:rPr>
          <w:rFonts w:eastAsiaTheme="minorHAnsi"/>
          <w:sz w:val="28"/>
          <w:szCs w:val="28"/>
          <w:lang w:eastAsia="en-US"/>
        </w:rPr>
        <w:t xml:space="preserve"> системы</w:t>
      </w:r>
      <w:r w:rsidR="00A70BD5" w:rsidRPr="00A70BD5">
        <w:rPr>
          <w:rFonts w:eastAsiaTheme="minorHAnsi"/>
          <w:sz w:val="28"/>
          <w:szCs w:val="28"/>
          <w:lang w:eastAsia="en-US"/>
        </w:rPr>
        <w:t>.</w:t>
      </w:r>
    </w:p>
    <w:p w:rsidR="00A70BD5" w:rsidRPr="00950761" w:rsidRDefault="00A70BD5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70BD5">
        <w:rPr>
          <w:rFonts w:eastAsiaTheme="minorHAnsi"/>
          <w:sz w:val="28"/>
          <w:szCs w:val="28"/>
          <w:lang w:eastAsia="en-US"/>
        </w:rPr>
        <w:t>В настоящее время важную роль в функционировании судов общей юрисдикции играют председатели судов</w:t>
      </w:r>
      <w:r w:rsidR="00950761">
        <w:rPr>
          <w:rFonts w:eastAsiaTheme="minorHAnsi"/>
          <w:sz w:val="28"/>
          <w:szCs w:val="28"/>
          <w:lang w:eastAsia="en-US"/>
        </w:rPr>
        <w:t>.</w:t>
      </w:r>
    </w:p>
    <w:p w:rsidR="00950761" w:rsidRPr="00313C12" w:rsidRDefault="00950761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13C12">
        <w:rPr>
          <w:rFonts w:eastAsiaTheme="minorHAnsi"/>
          <w:sz w:val="28"/>
          <w:szCs w:val="28"/>
          <w:lang w:eastAsia="en-US"/>
        </w:rPr>
        <w:t>П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олномочия председателя федерального суда субъекта перечислены в </w:t>
      </w:r>
      <w:r w:rsidRPr="00313C12">
        <w:rPr>
          <w:rFonts w:eastAsiaTheme="minorHAnsi"/>
          <w:sz w:val="28"/>
          <w:szCs w:val="28"/>
          <w:lang w:eastAsia="en-US"/>
        </w:rPr>
        <w:br/>
      </w:r>
      <w:hyperlink r:id="rId4" w:history="1">
        <w:r w:rsidR="00A70BD5" w:rsidRPr="00A70BD5">
          <w:rPr>
            <w:rFonts w:eastAsiaTheme="minorHAnsi"/>
            <w:sz w:val="28"/>
            <w:szCs w:val="28"/>
            <w:lang w:eastAsia="en-US"/>
          </w:rPr>
          <w:t>ч</w:t>
        </w:r>
        <w:r w:rsidR="000F0FDF">
          <w:rPr>
            <w:rFonts w:eastAsiaTheme="minorHAnsi"/>
            <w:sz w:val="28"/>
            <w:szCs w:val="28"/>
            <w:lang w:eastAsia="en-US"/>
          </w:rPr>
          <w:t xml:space="preserve">асти </w:t>
        </w:r>
        <w:r w:rsidR="00A70BD5" w:rsidRPr="00A70BD5">
          <w:rPr>
            <w:rFonts w:eastAsiaTheme="minorHAnsi"/>
            <w:sz w:val="28"/>
            <w:szCs w:val="28"/>
            <w:lang w:eastAsia="en-US"/>
          </w:rPr>
          <w:t>3 ст</w:t>
        </w:r>
        <w:r w:rsidR="000F0FDF">
          <w:rPr>
            <w:rFonts w:eastAsiaTheme="minorHAnsi"/>
            <w:sz w:val="28"/>
            <w:szCs w:val="28"/>
            <w:lang w:eastAsia="en-US"/>
          </w:rPr>
          <w:t xml:space="preserve">атьи </w:t>
        </w:r>
        <w:r w:rsidR="00A70BD5" w:rsidRPr="00A70BD5">
          <w:rPr>
            <w:rFonts w:eastAsiaTheme="minorHAnsi"/>
            <w:sz w:val="28"/>
            <w:szCs w:val="28"/>
            <w:lang w:eastAsia="en-US"/>
          </w:rPr>
          <w:t xml:space="preserve"> 29</w:t>
        </w:r>
      </w:hyperlink>
      <w:r w:rsidR="00A70BD5" w:rsidRPr="00A70BD5">
        <w:rPr>
          <w:rFonts w:eastAsiaTheme="minorHAnsi"/>
          <w:sz w:val="28"/>
          <w:szCs w:val="28"/>
          <w:lang w:eastAsia="en-US"/>
        </w:rPr>
        <w:t xml:space="preserve"> Ф</w:t>
      </w:r>
      <w:r w:rsidR="000F0FDF">
        <w:rPr>
          <w:rFonts w:eastAsiaTheme="minorHAnsi"/>
          <w:sz w:val="28"/>
          <w:szCs w:val="28"/>
          <w:lang w:eastAsia="en-US"/>
        </w:rPr>
        <w:t>едерального конституционного закона «</w:t>
      </w:r>
      <w:r w:rsidR="00A70BD5" w:rsidRPr="00A70BD5">
        <w:rPr>
          <w:rFonts w:eastAsiaTheme="minorHAnsi"/>
          <w:sz w:val="28"/>
          <w:szCs w:val="28"/>
          <w:lang w:eastAsia="en-US"/>
        </w:rPr>
        <w:t>О судах общей юрисдикции</w:t>
      </w:r>
      <w:r w:rsidR="000F0FDF">
        <w:rPr>
          <w:rFonts w:eastAsiaTheme="minorHAnsi"/>
          <w:sz w:val="28"/>
          <w:szCs w:val="28"/>
          <w:lang w:eastAsia="en-US"/>
        </w:rPr>
        <w:t>»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, при этом перечень полномочий не является закрытым. </w:t>
      </w:r>
    </w:p>
    <w:p w:rsidR="00A70BD5" w:rsidRDefault="00950761" w:rsidP="000B363A">
      <w:pPr>
        <w:widowControl/>
        <w:ind w:firstLine="567"/>
        <w:jc w:val="both"/>
        <w:rPr>
          <w:sz w:val="28"/>
          <w:szCs w:val="28"/>
        </w:rPr>
      </w:pPr>
      <w:r w:rsidRPr="00313C12">
        <w:rPr>
          <w:rFonts w:eastAsiaTheme="minorHAnsi"/>
          <w:sz w:val="28"/>
          <w:szCs w:val="28"/>
          <w:lang w:eastAsia="en-US"/>
        </w:rPr>
        <w:t>В числе иных закрепленных законом направлений деятельности председателя суда центральное</w:t>
      </w:r>
      <w:r>
        <w:rPr>
          <w:rFonts w:eastAsiaTheme="minorHAnsi"/>
          <w:sz w:val="28"/>
          <w:szCs w:val="28"/>
          <w:lang w:eastAsia="en-US"/>
        </w:rPr>
        <w:t xml:space="preserve"> место занимает организация работы судов региона в целом, в рамках которой, в первую очередь, осуществляется эффективная кадровая политика, нацеленная на долговременную перспективу и направленная на формировани</w:t>
      </w:r>
      <w:r w:rsidR="00957A35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высокопрофессионального судейского корпуса. </w:t>
      </w:r>
    </w:p>
    <w:p w:rsidR="00A70BD5" w:rsidRPr="00A70BD5" w:rsidRDefault="00950761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Именно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 председатель федерального суда субъекта организует работу судов общей юрисдикц</w:t>
      </w:r>
      <w:r w:rsidR="00806FDE">
        <w:rPr>
          <w:rFonts w:eastAsiaTheme="minorHAnsi"/>
          <w:sz w:val="28"/>
          <w:szCs w:val="28"/>
          <w:lang w:eastAsia="en-US"/>
        </w:rPr>
        <w:t xml:space="preserve">ии в соответствующем субъекте, </w:t>
      </w:r>
      <w:r w:rsidR="00A70BD5" w:rsidRPr="00A70BD5">
        <w:rPr>
          <w:rFonts w:eastAsiaTheme="minorHAnsi"/>
          <w:sz w:val="28"/>
          <w:szCs w:val="28"/>
          <w:lang w:eastAsia="en-US"/>
        </w:rPr>
        <w:t xml:space="preserve">отвечает за </w:t>
      </w:r>
      <w:r w:rsidR="00806FDE">
        <w:rPr>
          <w:rFonts w:eastAsiaTheme="minorHAnsi"/>
          <w:sz w:val="28"/>
          <w:szCs w:val="28"/>
          <w:lang w:eastAsia="en-US"/>
        </w:rPr>
        <w:t>качество и своевременность отправляемого правосудия</w:t>
      </w:r>
      <w:r>
        <w:rPr>
          <w:rFonts w:eastAsiaTheme="minorHAnsi"/>
          <w:sz w:val="28"/>
          <w:szCs w:val="28"/>
          <w:lang w:eastAsia="en-US"/>
        </w:rPr>
        <w:t>, обеспечивает авторитет судебной власти, формирование доверия граждан к суду</w:t>
      </w:r>
      <w:r w:rsidR="00A70BD5" w:rsidRPr="00A70BD5">
        <w:rPr>
          <w:rFonts w:eastAsiaTheme="minorHAnsi"/>
          <w:sz w:val="28"/>
          <w:szCs w:val="28"/>
          <w:lang w:eastAsia="en-US"/>
        </w:rPr>
        <w:t>.</w:t>
      </w:r>
    </w:p>
    <w:p w:rsidR="00A70BD5" w:rsidRPr="00197AED" w:rsidRDefault="00197AED" w:rsidP="000B36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рамках деятельности, предусмотренной, в том числе, Федеральным законом от </w:t>
      </w:r>
      <w:r w:rsidR="007C6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7C6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мая 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2006</w:t>
      </w:r>
      <w:r w:rsidR="007C6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59-ФЗ </w:t>
      </w:r>
      <w:r w:rsidR="007C6B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порядке рассмотрения обращений граждан Российской Федерации</w:t>
      </w:r>
      <w:r w:rsidR="007C6B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именно председател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суда субъекта </w:t>
      </w:r>
      <w:r w:rsidR="00950761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рассматривает </w:t>
      </w:r>
      <w:r w:rsidR="00190B9C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обращения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</w:t>
      </w:r>
      <w:r w:rsidR="00190B9C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власти разных уровней, граждан и организаци</w:t>
      </w:r>
      <w:r w:rsidR="00190B9C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вопросам деятельности не только соответствующего суда субъекта, но и по вопросам деятельности районных судов</w:t>
      </w:r>
      <w:r w:rsidR="00190B9C" w:rsidRPr="00190B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="00A70BD5" w:rsidRPr="00A70B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мировых судей.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9D17E6" w:rsidRPr="0069333D" w:rsidRDefault="00957A35" w:rsidP="000B363A">
      <w:pPr>
        <w:ind w:right="-1" w:firstLine="567"/>
        <w:jc w:val="both"/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вышеизложенного предлагается законодательно закрепить возможность </w:t>
      </w:r>
      <w:r>
        <w:rPr>
          <w:sz w:val="28"/>
          <w:szCs w:val="28"/>
        </w:rPr>
        <w:t>непосредственного участия председателя Новосибирского областного суда (его представителя) в заседании  комитета  Законодательного Собрания  Новосибирской области, в деятельност</w:t>
      </w:r>
      <w:r w:rsidR="00DD4A8E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которого входит  предварительное  рассмотрение  и подготовка вопросов в с</w:t>
      </w:r>
      <w:r w:rsidR="00DD4A8E">
        <w:rPr>
          <w:sz w:val="28"/>
          <w:szCs w:val="28"/>
        </w:rPr>
        <w:t>фере уставного законодательства</w:t>
      </w:r>
      <w:r>
        <w:rPr>
          <w:sz w:val="28"/>
          <w:szCs w:val="28"/>
        </w:rPr>
        <w:t xml:space="preserve"> при рассмотрении вопроса о назначении мирового суд</w:t>
      </w:r>
      <w:r w:rsidR="00DD4A8E">
        <w:rPr>
          <w:sz w:val="28"/>
          <w:szCs w:val="28"/>
        </w:rPr>
        <w:t xml:space="preserve">ьи, путем внесения </w:t>
      </w:r>
      <w:r w:rsidR="00DD4A8E" w:rsidRPr="00394C33">
        <w:rPr>
          <w:sz w:val="28"/>
          <w:szCs w:val="28"/>
        </w:rPr>
        <w:t xml:space="preserve">в Закон </w:t>
      </w:r>
      <w:r w:rsidR="00DD4A8E" w:rsidRPr="004C5A8B">
        <w:rPr>
          <w:bCs/>
          <w:sz w:val="28"/>
          <w:szCs w:val="28"/>
        </w:rPr>
        <w:t xml:space="preserve">Новосибирской области </w:t>
      </w:r>
      <w:r w:rsidR="00197AED">
        <w:rPr>
          <w:bCs/>
          <w:sz w:val="28"/>
          <w:szCs w:val="28"/>
        </w:rPr>
        <w:br/>
      </w:r>
      <w:r w:rsidR="00DD4A8E" w:rsidRPr="004C5A8B">
        <w:rPr>
          <w:bCs/>
          <w:sz w:val="28"/>
          <w:szCs w:val="28"/>
        </w:rPr>
        <w:t>от 26 сентября 2005 года № 314-ОЗ «О мировых судьях в Новосибирской области</w:t>
      </w:r>
      <w:proofErr w:type="gramEnd"/>
      <w:r w:rsidR="00DD4A8E" w:rsidRPr="004C5A8B">
        <w:rPr>
          <w:bCs/>
          <w:sz w:val="28"/>
          <w:szCs w:val="28"/>
        </w:rPr>
        <w:t>»</w:t>
      </w:r>
      <w:r w:rsidR="00DD4A8E">
        <w:rPr>
          <w:bCs/>
          <w:sz w:val="28"/>
          <w:szCs w:val="28"/>
        </w:rPr>
        <w:t xml:space="preserve"> </w:t>
      </w:r>
      <w:r w:rsidR="00DD4A8E">
        <w:rPr>
          <w:sz w:val="28"/>
          <w:szCs w:val="28"/>
        </w:rPr>
        <w:t xml:space="preserve">соответствующих изменений. </w:t>
      </w:r>
    </w:p>
    <w:p w:rsidR="007A591D" w:rsidRPr="0069333D" w:rsidRDefault="007A591D" w:rsidP="000B363A">
      <w:pPr>
        <w:ind w:firstLine="567"/>
        <w:jc w:val="both"/>
        <w:rPr>
          <w:sz w:val="28"/>
          <w:szCs w:val="28"/>
        </w:rPr>
      </w:pPr>
      <w:proofErr w:type="gramStart"/>
      <w:r w:rsidRPr="0069333D">
        <w:rPr>
          <w:sz w:val="28"/>
          <w:szCs w:val="28"/>
        </w:rPr>
        <w:t xml:space="preserve">Принятие данного законопроекта позволит повысить </w:t>
      </w:r>
      <w:r w:rsidR="0069333D" w:rsidRPr="0069333D">
        <w:rPr>
          <w:sz w:val="28"/>
          <w:szCs w:val="28"/>
        </w:rPr>
        <w:t>уровень</w:t>
      </w:r>
      <w:r w:rsidR="0069333D">
        <w:rPr>
          <w:b/>
          <w:sz w:val="28"/>
          <w:szCs w:val="28"/>
        </w:rPr>
        <w:t xml:space="preserve"> </w:t>
      </w:r>
      <w:r w:rsidR="0069333D">
        <w:rPr>
          <w:sz w:val="28"/>
          <w:szCs w:val="28"/>
        </w:rPr>
        <w:t>объективности деятельности, связанной с отбором кандидатов на должности мировых судей, и процедуры их назначения, обеспечит содействие со стороны судебной власти законодательному органу региона при разрешении вопроса формирования мировой юстиции Новосибирской области</w:t>
      </w:r>
      <w:r w:rsidRPr="0069333D">
        <w:rPr>
          <w:sz w:val="28"/>
          <w:szCs w:val="28"/>
        </w:rPr>
        <w:t>,</w:t>
      </w:r>
      <w:r w:rsidR="0069333D" w:rsidRPr="0069333D">
        <w:rPr>
          <w:sz w:val="28"/>
          <w:szCs w:val="28"/>
        </w:rPr>
        <w:t xml:space="preserve"> что также направлено на эффективную</w:t>
      </w:r>
      <w:r w:rsidRPr="0069333D">
        <w:rPr>
          <w:sz w:val="28"/>
          <w:szCs w:val="28"/>
        </w:rPr>
        <w:t xml:space="preserve"> </w:t>
      </w:r>
      <w:r w:rsidR="0069333D" w:rsidRPr="0069333D">
        <w:rPr>
          <w:sz w:val="28"/>
          <w:szCs w:val="28"/>
        </w:rPr>
        <w:t>защиту прав и интересов</w:t>
      </w:r>
      <w:r w:rsidRPr="0069333D">
        <w:rPr>
          <w:sz w:val="28"/>
          <w:szCs w:val="28"/>
        </w:rPr>
        <w:t xml:space="preserve"> кандидатов на должности </w:t>
      </w:r>
      <w:r w:rsidR="0069333D" w:rsidRPr="0069333D">
        <w:rPr>
          <w:sz w:val="28"/>
          <w:szCs w:val="28"/>
        </w:rPr>
        <w:t xml:space="preserve">мировых </w:t>
      </w:r>
      <w:r w:rsidRPr="0069333D">
        <w:rPr>
          <w:sz w:val="28"/>
          <w:szCs w:val="28"/>
        </w:rPr>
        <w:t>судей.</w:t>
      </w:r>
      <w:proofErr w:type="gramEnd"/>
    </w:p>
    <w:p w:rsidR="00457F57" w:rsidRDefault="00B10D8E" w:rsidP="000B36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 </w:t>
      </w:r>
      <w:r w:rsidR="00C3152D">
        <w:rPr>
          <w:sz w:val="28"/>
          <w:szCs w:val="28"/>
        </w:rPr>
        <w:t>также направлен на</w:t>
      </w:r>
      <w:r>
        <w:rPr>
          <w:sz w:val="28"/>
          <w:szCs w:val="28"/>
        </w:rPr>
        <w:t xml:space="preserve"> обеспечение </w:t>
      </w:r>
      <w:r w:rsidR="00C3152D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высшего органа </w:t>
      </w:r>
      <w:r w:rsidR="00457F57">
        <w:rPr>
          <w:sz w:val="28"/>
          <w:szCs w:val="28"/>
        </w:rPr>
        <w:t xml:space="preserve">исполнительной власти </w:t>
      </w:r>
      <w:r>
        <w:rPr>
          <w:sz w:val="28"/>
          <w:szCs w:val="28"/>
        </w:rPr>
        <w:t xml:space="preserve">региона – Правительства Новосибирской области </w:t>
      </w:r>
      <w:r w:rsidR="00457F57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представител</w:t>
      </w:r>
      <w:r w:rsidR="00457F57">
        <w:rPr>
          <w:sz w:val="28"/>
          <w:szCs w:val="28"/>
        </w:rPr>
        <w:t>ей</w:t>
      </w:r>
      <w:r>
        <w:rPr>
          <w:sz w:val="28"/>
          <w:szCs w:val="28"/>
        </w:rPr>
        <w:t xml:space="preserve"> судейского сообщества – председател</w:t>
      </w:r>
      <w:r w:rsidR="00457F57">
        <w:rPr>
          <w:sz w:val="28"/>
          <w:szCs w:val="28"/>
        </w:rPr>
        <w:t>я</w:t>
      </w:r>
      <w:r>
        <w:rPr>
          <w:sz w:val="28"/>
          <w:szCs w:val="28"/>
        </w:rPr>
        <w:t xml:space="preserve"> Новосибирского областного суда и </w:t>
      </w:r>
      <w:r w:rsidR="00457F57">
        <w:rPr>
          <w:sz w:val="28"/>
          <w:szCs w:val="28"/>
        </w:rPr>
        <w:t xml:space="preserve">представителя </w:t>
      </w:r>
      <w:r>
        <w:rPr>
          <w:sz w:val="28"/>
          <w:szCs w:val="28"/>
        </w:rPr>
        <w:t>Совет</w:t>
      </w:r>
      <w:r w:rsidR="00457F57">
        <w:rPr>
          <w:sz w:val="28"/>
          <w:szCs w:val="28"/>
        </w:rPr>
        <w:t>а</w:t>
      </w:r>
      <w:r>
        <w:rPr>
          <w:sz w:val="28"/>
          <w:szCs w:val="28"/>
        </w:rPr>
        <w:t xml:space="preserve"> судей Новосибирской области, а также </w:t>
      </w:r>
      <w:r w:rsidR="00457F57">
        <w:rPr>
          <w:sz w:val="28"/>
          <w:szCs w:val="28"/>
        </w:rPr>
        <w:t xml:space="preserve">начальника </w:t>
      </w:r>
      <w:r w:rsidRPr="008070B9">
        <w:rPr>
          <w:rFonts w:eastAsiaTheme="minorHAnsi"/>
          <w:bCs/>
          <w:sz w:val="28"/>
          <w:szCs w:val="28"/>
          <w:lang w:eastAsia="en-US"/>
        </w:rPr>
        <w:t>областн</w:t>
      </w:r>
      <w:r w:rsidR="00457F57">
        <w:rPr>
          <w:rFonts w:eastAsiaTheme="minorHAnsi"/>
          <w:bCs/>
          <w:sz w:val="28"/>
          <w:szCs w:val="28"/>
          <w:lang w:eastAsia="en-US"/>
        </w:rPr>
        <w:t>ого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исполнительн</w:t>
      </w:r>
      <w:r w:rsidR="00457F57">
        <w:rPr>
          <w:rFonts w:eastAsiaTheme="minorHAnsi"/>
          <w:bCs/>
          <w:sz w:val="28"/>
          <w:szCs w:val="28"/>
          <w:lang w:eastAsia="en-US"/>
        </w:rPr>
        <w:t>ого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орган</w:t>
      </w:r>
      <w:r w:rsidR="00457F57">
        <w:rPr>
          <w:rFonts w:eastAsiaTheme="minorHAnsi"/>
          <w:bCs/>
          <w:sz w:val="28"/>
          <w:szCs w:val="28"/>
          <w:lang w:eastAsia="en-US"/>
        </w:rPr>
        <w:t>а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государственной власти Новосибирской области, осуществляющ</w:t>
      </w:r>
      <w:r w:rsidR="00457F57">
        <w:rPr>
          <w:rFonts w:eastAsiaTheme="minorHAnsi"/>
          <w:bCs/>
          <w:sz w:val="28"/>
          <w:szCs w:val="28"/>
          <w:lang w:eastAsia="en-US"/>
        </w:rPr>
        <w:t>его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исполнительно-распорядительную деятельность в сфере организационного обеспечения деятельности мировых судей Новосибирской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- </w:t>
      </w:r>
      <w:r w:rsidRPr="008070B9">
        <w:rPr>
          <w:rFonts w:eastAsiaTheme="minorHAnsi"/>
          <w:bCs/>
          <w:sz w:val="28"/>
          <w:szCs w:val="28"/>
          <w:lang w:eastAsia="en-US"/>
        </w:rPr>
        <w:t>Управлени</w:t>
      </w:r>
      <w:r w:rsidR="00457F57">
        <w:rPr>
          <w:rFonts w:eastAsiaTheme="minorHAnsi"/>
          <w:bCs/>
          <w:sz w:val="28"/>
          <w:szCs w:val="28"/>
          <w:lang w:eastAsia="en-US"/>
        </w:rPr>
        <w:t>я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по обеспечению деятельности мировых судей Новосибирской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при разработке и обсуждении проекта областного бюджета</w:t>
      </w:r>
      <w:r w:rsidR="00457F5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57F57">
        <w:rPr>
          <w:sz w:val="28"/>
          <w:szCs w:val="28"/>
        </w:rPr>
        <w:t xml:space="preserve">в части, касающейся  финансирования мировых судей (за исключением обеспечения оплаты труда  мировых судей и социальных выплат,  предусмотренных для  судей федеральными законами, </w:t>
      </w:r>
      <w:proofErr w:type="gramStart"/>
      <w:r w:rsidR="00457F57">
        <w:rPr>
          <w:sz w:val="28"/>
          <w:szCs w:val="28"/>
        </w:rPr>
        <w:t>которое</w:t>
      </w:r>
      <w:proofErr w:type="gramEnd"/>
      <w:r w:rsidR="00457F57">
        <w:rPr>
          <w:sz w:val="28"/>
          <w:szCs w:val="28"/>
        </w:rPr>
        <w:t xml:space="preserve">  осуществляется  через  органы Судебного департамента  при Верховном Суде Российской Федерации).</w:t>
      </w:r>
    </w:p>
    <w:p w:rsidR="00C3152D" w:rsidRDefault="00C3152D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Среди п</w:t>
      </w:r>
      <w:r w:rsidRPr="00A70BD5">
        <w:rPr>
          <w:rFonts w:eastAsiaTheme="minorHAnsi"/>
          <w:sz w:val="28"/>
          <w:szCs w:val="28"/>
          <w:lang w:eastAsia="en-US"/>
        </w:rPr>
        <w:t>олномочи</w:t>
      </w:r>
      <w:r>
        <w:rPr>
          <w:rFonts w:eastAsiaTheme="minorHAnsi"/>
          <w:sz w:val="28"/>
          <w:szCs w:val="28"/>
          <w:lang w:eastAsia="en-US"/>
        </w:rPr>
        <w:t>й</w:t>
      </w:r>
      <w:r w:rsidRPr="00A70BD5">
        <w:rPr>
          <w:rFonts w:eastAsiaTheme="minorHAnsi"/>
          <w:sz w:val="28"/>
          <w:szCs w:val="28"/>
          <w:lang w:eastAsia="en-US"/>
        </w:rPr>
        <w:t xml:space="preserve"> председателя федерального суда субъекта</w:t>
      </w:r>
      <w:r>
        <w:rPr>
          <w:rFonts w:eastAsiaTheme="minorHAnsi"/>
          <w:sz w:val="28"/>
          <w:szCs w:val="28"/>
          <w:lang w:eastAsia="en-US"/>
        </w:rPr>
        <w:t>,</w:t>
      </w:r>
      <w:r w:rsidRPr="00A70BD5">
        <w:rPr>
          <w:rFonts w:eastAsiaTheme="minorHAnsi"/>
          <w:sz w:val="28"/>
          <w:szCs w:val="28"/>
          <w:lang w:eastAsia="en-US"/>
        </w:rPr>
        <w:t xml:space="preserve"> перечисле</w:t>
      </w:r>
      <w:r>
        <w:rPr>
          <w:rFonts w:eastAsiaTheme="minorHAnsi"/>
          <w:sz w:val="28"/>
          <w:szCs w:val="28"/>
          <w:lang w:eastAsia="en-US"/>
        </w:rPr>
        <w:t>н</w:t>
      </w:r>
      <w:r w:rsidRPr="00A70BD5">
        <w:rPr>
          <w:rFonts w:eastAsiaTheme="minorHAnsi"/>
          <w:sz w:val="28"/>
          <w:szCs w:val="28"/>
          <w:lang w:eastAsia="en-US"/>
        </w:rPr>
        <w:t>ны</w:t>
      </w:r>
      <w:r>
        <w:rPr>
          <w:rFonts w:eastAsiaTheme="minorHAnsi"/>
          <w:sz w:val="28"/>
          <w:szCs w:val="28"/>
          <w:lang w:eastAsia="en-US"/>
        </w:rPr>
        <w:t>х</w:t>
      </w:r>
      <w:r w:rsidRPr="00A70BD5">
        <w:rPr>
          <w:rFonts w:eastAsiaTheme="minorHAnsi"/>
          <w:sz w:val="28"/>
          <w:szCs w:val="28"/>
          <w:lang w:eastAsia="en-US"/>
        </w:rPr>
        <w:t xml:space="preserve"> в </w:t>
      </w:r>
      <w:hyperlink r:id="rId5" w:history="1">
        <w:r w:rsidRPr="00A70BD5">
          <w:rPr>
            <w:rFonts w:eastAsiaTheme="minorHAnsi"/>
            <w:sz w:val="28"/>
            <w:szCs w:val="28"/>
            <w:lang w:eastAsia="en-US"/>
          </w:rPr>
          <w:t>ч</w:t>
        </w:r>
        <w:r w:rsidR="00BC15B9">
          <w:rPr>
            <w:rFonts w:eastAsiaTheme="minorHAnsi"/>
            <w:sz w:val="28"/>
            <w:szCs w:val="28"/>
            <w:lang w:eastAsia="en-US"/>
          </w:rPr>
          <w:t>асти</w:t>
        </w:r>
        <w:r w:rsidRPr="00A70BD5">
          <w:rPr>
            <w:rFonts w:eastAsiaTheme="minorHAnsi"/>
            <w:sz w:val="28"/>
            <w:szCs w:val="28"/>
            <w:lang w:eastAsia="en-US"/>
          </w:rPr>
          <w:t xml:space="preserve"> 3 ст</w:t>
        </w:r>
        <w:r w:rsidR="00BC15B9">
          <w:rPr>
            <w:rFonts w:eastAsiaTheme="minorHAnsi"/>
            <w:sz w:val="28"/>
            <w:szCs w:val="28"/>
            <w:lang w:eastAsia="en-US"/>
          </w:rPr>
          <w:t>атьи</w:t>
        </w:r>
        <w:r w:rsidRPr="00A70BD5">
          <w:rPr>
            <w:rFonts w:eastAsiaTheme="minorHAnsi"/>
            <w:sz w:val="28"/>
            <w:szCs w:val="28"/>
            <w:lang w:eastAsia="en-US"/>
          </w:rPr>
          <w:t xml:space="preserve"> 29</w:t>
        </w:r>
      </w:hyperlink>
      <w:r w:rsidRPr="00A70BD5">
        <w:rPr>
          <w:rFonts w:eastAsiaTheme="minorHAnsi"/>
          <w:sz w:val="28"/>
          <w:szCs w:val="28"/>
          <w:lang w:eastAsia="en-US"/>
        </w:rPr>
        <w:t xml:space="preserve"> Ф</w:t>
      </w:r>
      <w:r w:rsidR="00BC15B9">
        <w:rPr>
          <w:rFonts w:eastAsiaTheme="minorHAnsi"/>
          <w:sz w:val="28"/>
          <w:szCs w:val="28"/>
          <w:lang w:eastAsia="en-US"/>
        </w:rPr>
        <w:t xml:space="preserve">едерального конституционного  закона </w:t>
      </w:r>
      <w:r w:rsidRPr="00A70BD5">
        <w:rPr>
          <w:rFonts w:eastAsiaTheme="minorHAnsi"/>
          <w:sz w:val="28"/>
          <w:szCs w:val="28"/>
          <w:lang w:eastAsia="en-US"/>
        </w:rPr>
        <w:t xml:space="preserve"> </w:t>
      </w:r>
      <w:r w:rsidR="00BC15B9">
        <w:rPr>
          <w:rFonts w:eastAsiaTheme="minorHAnsi"/>
          <w:sz w:val="28"/>
          <w:szCs w:val="28"/>
          <w:lang w:eastAsia="en-US"/>
        </w:rPr>
        <w:t>«</w:t>
      </w:r>
      <w:r w:rsidRPr="00A70BD5">
        <w:rPr>
          <w:rFonts w:eastAsiaTheme="minorHAnsi"/>
          <w:sz w:val="28"/>
          <w:szCs w:val="28"/>
          <w:lang w:eastAsia="en-US"/>
        </w:rPr>
        <w:t>О судах общей юрисдикции</w:t>
      </w:r>
      <w:r w:rsidR="00BC15B9">
        <w:rPr>
          <w:rFonts w:eastAsiaTheme="minorHAnsi"/>
          <w:sz w:val="28"/>
          <w:szCs w:val="28"/>
          <w:lang w:eastAsia="en-US"/>
        </w:rPr>
        <w:t>»</w:t>
      </w:r>
      <w:r w:rsidRPr="00A70BD5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безусловно, помимо основного предназначения судьи – отправления правосудия, как уже было отмечено выше, </w:t>
      </w:r>
      <w:r w:rsidRPr="00313C12">
        <w:rPr>
          <w:rFonts w:eastAsiaTheme="minorHAnsi"/>
          <w:sz w:val="28"/>
          <w:szCs w:val="28"/>
          <w:lang w:eastAsia="en-US"/>
        </w:rPr>
        <w:t>центральное</w:t>
      </w:r>
      <w:r>
        <w:rPr>
          <w:rFonts w:eastAsiaTheme="minorHAnsi"/>
          <w:sz w:val="28"/>
          <w:szCs w:val="28"/>
          <w:lang w:eastAsia="en-US"/>
        </w:rPr>
        <w:t xml:space="preserve"> место занимает организация работы судов региона в целом, в рамках которой, в том числе, осуществляется деятельность, направленная на обеспечение надлежащих условий работы судей федеральных судов и мировых судей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отвечающих особенностям ежедневного судейского труда, характеризующегося высоким моральным напряжением, большими интеллектуальными затратами, повышенной </w:t>
      </w:r>
      <w:proofErr w:type="spellStart"/>
      <w:r>
        <w:rPr>
          <w:rFonts w:eastAsiaTheme="minorHAnsi"/>
          <w:sz w:val="28"/>
          <w:szCs w:val="28"/>
          <w:lang w:eastAsia="en-US"/>
        </w:rPr>
        <w:t>психо-эмоциональной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нагрузкой при разрешении </w:t>
      </w:r>
      <w:r w:rsidR="008D4F32">
        <w:rPr>
          <w:rFonts w:eastAsiaTheme="minorHAnsi"/>
          <w:sz w:val="28"/>
          <w:szCs w:val="28"/>
          <w:lang w:eastAsia="en-US"/>
        </w:rPr>
        <w:t>судебных дел.</w:t>
      </w:r>
    </w:p>
    <w:p w:rsidR="005F7A8E" w:rsidRDefault="005F7A8E" w:rsidP="000B363A">
      <w:pPr>
        <w:widowControl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этой связи, участие председателя Новосибирского областного суда как руководителя судебной системы региона в вопросах </w:t>
      </w:r>
      <w:r>
        <w:rPr>
          <w:rFonts w:eastAsiaTheme="minorHAnsi"/>
          <w:bCs/>
          <w:sz w:val="28"/>
          <w:szCs w:val="28"/>
          <w:lang w:eastAsia="en-US"/>
        </w:rPr>
        <w:t xml:space="preserve">разработки и при обсуждении проекта областного бюджета </w:t>
      </w:r>
      <w:r>
        <w:rPr>
          <w:sz w:val="28"/>
          <w:szCs w:val="28"/>
        </w:rPr>
        <w:t>в части, касающейся  финансирования мировых судей, является объективно необходимым, обусловлено особым статусом указанного должностного лица и его предназначением в области организации и функционирования судебной системы Новосибирской области.</w:t>
      </w:r>
    </w:p>
    <w:p w:rsidR="00C3152D" w:rsidRDefault="005F7A8E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Законопроект также предусматривает участие</w:t>
      </w:r>
      <w:r w:rsidRPr="005F7A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деятельности по </w:t>
      </w:r>
      <w:r>
        <w:rPr>
          <w:rFonts w:eastAsiaTheme="minorHAnsi"/>
          <w:bCs/>
          <w:sz w:val="28"/>
          <w:szCs w:val="28"/>
          <w:lang w:eastAsia="en-US"/>
        </w:rPr>
        <w:t xml:space="preserve">разработке и при обсуждении проекта областного бюджета </w:t>
      </w:r>
      <w:r>
        <w:rPr>
          <w:sz w:val="28"/>
          <w:szCs w:val="28"/>
        </w:rPr>
        <w:t xml:space="preserve">в части, касающейся  финансирования мировых судей, представителей Совета судей Новосибирской области и </w:t>
      </w:r>
      <w:r w:rsidR="00760905">
        <w:rPr>
          <w:sz w:val="28"/>
          <w:szCs w:val="28"/>
        </w:rPr>
        <w:t xml:space="preserve">начальника </w:t>
      </w:r>
      <w:r w:rsidRPr="008070B9">
        <w:rPr>
          <w:rFonts w:eastAsiaTheme="minorHAnsi"/>
          <w:bCs/>
          <w:sz w:val="28"/>
          <w:szCs w:val="28"/>
          <w:lang w:eastAsia="en-US"/>
        </w:rPr>
        <w:t>Управлени</w:t>
      </w:r>
      <w:r>
        <w:rPr>
          <w:rFonts w:eastAsiaTheme="minorHAnsi"/>
          <w:bCs/>
          <w:sz w:val="28"/>
          <w:szCs w:val="28"/>
          <w:lang w:eastAsia="en-US"/>
        </w:rPr>
        <w:t>я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по обеспечению деятельности мировых судей Новосибирской области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336F1D" w:rsidRPr="003A689B" w:rsidRDefault="00760905" w:rsidP="000B363A">
      <w:pPr>
        <w:widowControl/>
        <w:ind w:firstLine="567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336F1D">
        <w:rPr>
          <w:rFonts w:eastAsiaTheme="minorHAnsi"/>
          <w:sz w:val="28"/>
          <w:szCs w:val="28"/>
          <w:lang w:eastAsia="en-US"/>
        </w:rPr>
        <w:t xml:space="preserve">Согласно </w:t>
      </w:r>
      <w:r w:rsidR="00336F1D" w:rsidRPr="00336F1D">
        <w:rPr>
          <w:rFonts w:eastAsiaTheme="minorHAnsi"/>
          <w:sz w:val="28"/>
          <w:szCs w:val="28"/>
          <w:lang w:eastAsia="en-US"/>
        </w:rPr>
        <w:t>положениям</w:t>
      </w:r>
      <w:r w:rsidR="00336F1D" w:rsidRPr="003A689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36F1D" w:rsidRPr="003A689B">
        <w:rPr>
          <w:rFonts w:eastAsiaTheme="minorHAnsi"/>
          <w:sz w:val="28"/>
          <w:szCs w:val="28"/>
          <w:lang w:eastAsia="en-US"/>
        </w:rPr>
        <w:t>Федеральн</w:t>
      </w:r>
      <w:r w:rsidR="00336F1D" w:rsidRPr="00336F1D">
        <w:rPr>
          <w:rFonts w:eastAsiaTheme="minorHAnsi"/>
          <w:sz w:val="28"/>
          <w:szCs w:val="28"/>
          <w:lang w:eastAsia="en-US"/>
        </w:rPr>
        <w:t>ого</w:t>
      </w:r>
      <w:r w:rsidR="00336F1D" w:rsidRPr="003A689B">
        <w:rPr>
          <w:rFonts w:eastAsiaTheme="minorHAnsi"/>
          <w:sz w:val="28"/>
          <w:szCs w:val="28"/>
          <w:lang w:eastAsia="en-US"/>
        </w:rPr>
        <w:t xml:space="preserve"> закон</w:t>
      </w:r>
      <w:r w:rsidR="00336F1D" w:rsidRPr="00336F1D">
        <w:rPr>
          <w:rFonts w:eastAsiaTheme="minorHAnsi"/>
          <w:sz w:val="28"/>
          <w:szCs w:val="28"/>
          <w:lang w:eastAsia="en-US"/>
        </w:rPr>
        <w:t>а от 14</w:t>
      </w:r>
      <w:r w:rsidR="00B81921">
        <w:rPr>
          <w:rFonts w:eastAsiaTheme="minorHAnsi"/>
          <w:sz w:val="28"/>
          <w:szCs w:val="28"/>
          <w:lang w:eastAsia="en-US"/>
        </w:rPr>
        <w:t xml:space="preserve"> марта </w:t>
      </w:r>
      <w:r w:rsidR="00336F1D" w:rsidRPr="00336F1D">
        <w:rPr>
          <w:rFonts w:eastAsiaTheme="minorHAnsi"/>
          <w:sz w:val="28"/>
          <w:szCs w:val="28"/>
          <w:lang w:eastAsia="en-US"/>
        </w:rPr>
        <w:t>2002</w:t>
      </w:r>
      <w:r w:rsidR="00B81921">
        <w:rPr>
          <w:rFonts w:eastAsiaTheme="minorHAnsi"/>
          <w:sz w:val="28"/>
          <w:szCs w:val="28"/>
          <w:lang w:eastAsia="en-US"/>
        </w:rPr>
        <w:t xml:space="preserve"> года №</w:t>
      </w:r>
      <w:r w:rsidR="00336F1D" w:rsidRPr="00336F1D">
        <w:rPr>
          <w:rFonts w:eastAsiaTheme="minorHAnsi"/>
          <w:sz w:val="28"/>
          <w:szCs w:val="28"/>
          <w:lang w:eastAsia="en-US"/>
        </w:rPr>
        <w:t>30-ФЗ</w:t>
      </w:r>
      <w:r w:rsidR="00336F1D" w:rsidRPr="003A689B">
        <w:rPr>
          <w:rFonts w:eastAsiaTheme="minorHAnsi"/>
          <w:sz w:val="28"/>
          <w:szCs w:val="28"/>
          <w:lang w:eastAsia="en-US"/>
        </w:rPr>
        <w:t xml:space="preserve"> </w:t>
      </w:r>
      <w:r w:rsidR="00B81921">
        <w:rPr>
          <w:rFonts w:eastAsiaTheme="minorHAnsi"/>
          <w:sz w:val="28"/>
          <w:szCs w:val="28"/>
          <w:lang w:eastAsia="en-US"/>
        </w:rPr>
        <w:t>«</w:t>
      </w:r>
      <w:r w:rsidR="00336F1D" w:rsidRPr="003A689B">
        <w:rPr>
          <w:rFonts w:eastAsiaTheme="minorHAnsi"/>
          <w:sz w:val="28"/>
          <w:szCs w:val="28"/>
          <w:lang w:eastAsia="en-US"/>
        </w:rPr>
        <w:t>Об органах судейского сообщества в Российской Федерации</w:t>
      </w:r>
      <w:r w:rsidR="00B81921">
        <w:rPr>
          <w:rFonts w:eastAsiaTheme="minorHAnsi"/>
          <w:sz w:val="28"/>
          <w:szCs w:val="28"/>
          <w:lang w:eastAsia="en-US"/>
        </w:rPr>
        <w:t>»</w:t>
      </w:r>
      <w:r w:rsidR="00336F1D" w:rsidRPr="00336F1D">
        <w:rPr>
          <w:rFonts w:eastAsiaTheme="minorHAnsi"/>
          <w:sz w:val="28"/>
          <w:szCs w:val="28"/>
          <w:lang w:eastAsia="en-US"/>
        </w:rPr>
        <w:t xml:space="preserve"> </w:t>
      </w:r>
      <w:r w:rsidR="00336F1D" w:rsidRPr="003A689B">
        <w:rPr>
          <w:rFonts w:eastAsiaTheme="minorHAnsi"/>
          <w:bCs/>
          <w:sz w:val="28"/>
          <w:szCs w:val="28"/>
          <w:lang w:eastAsia="en-US"/>
        </w:rPr>
        <w:t>советы судей субъектов Российской Федерации</w:t>
      </w:r>
      <w:r w:rsidR="00336F1D" w:rsidRPr="00336F1D">
        <w:rPr>
          <w:rFonts w:eastAsiaTheme="minorHAnsi"/>
          <w:bCs/>
          <w:sz w:val="28"/>
          <w:szCs w:val="28"/>
          <w:lang w:eastAsia="en-US"/>
        </w:rPr>
        <w:t xml:space="preserve"> являются о</w:t>
      </w:r>
      <w:r w:rsidR="00336F1D" w:rsidRPr="003A689B">
        <w:rPr>
          <w:rFonts w:eastAsiaTheme="minorHAnsi"/>
          <w:bCs/>
          <w:sz w:val="28"/>
          <w:szCs w:val="28"/>
          <w:lang w:eastAsia="en-US"/>
        </w:rPr>
        <w:t>рганами судейского со</w:t>
      </w:r>
      <w:r w:rsidR="00336F1D" w:rsidRPr="00336F1D">
        <w:rPr>
          <w:rFonts w:eastAsiaTheme="minorHAnsi"/>
          <w:bCs/>
          <w:sz w:val="28"/>
          <w:szCs w:val="28"/>
          <w:lang w:eastAsia="en-US"/>
        </w:rPr>
        <w:t>общества в Российской Федерации.</w:t>
      </w:r>
    </w:p>
    <w:p w:rsidR="008F32C0" w:rsidRDefault="00336F1D" w:rsidP="000B363A">
      <w:pPr>
        <w:widowControl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r w:rsidRPr="00FA47BF">
        <w:rPr>
          <w:rFonts w:eastAsiaTheme="minorHAnsi"/>
          <w:sz w:val="28"/>
          <w:szCs w:val="28"/>
          <w:lang w:eastAsia="en-US"/>
        </w:rPr>
        <w:t>Одной из основных задач</w:t>
      </w:r>
      <w:r w:rsidR="00760905" w:rsidRPr="003A689B">
        <w:rPr>
          <w:rFonts w:eastAsiaTheme="minorHAnsi"/>
          <w:iCs/>
          <w:sz w:val="28"/>
          <w:szCs w:val="28"/>
          <w:lang w:eastAsia="en-US"/>
        </w:rPr>
        <w:t xml:space="preserve"> органов судейского сообщества</w:t>
      </w:r>
      <w:r w:rsidRPr="00FA47BF">
        <w:rPr>
          <w:rFonts w:eastAsiaTheme="minorHAnsi"/>
          <w:iCs/>
          <w:sz w:val="28"/>
          <w:szCs w:val="28"/>
          <w:lang w:eastAsia="en-US"/>
        </w:rPr>
        <w:t xml:space="preserve"> в соответствии с указанным законом,</w:t>
      </w:r>
      <w:r w:rsidR="00760905" w:rsidRPr="003A689B">
        <w:rPr>
          <w:rFonts w:eastAsiaTheme="minorHAnsi"/>
          <w:iCs/>
          <w:sz w:val="28"/>
          <w:szCs w:val="28"/>
          <w:lang w:eastAsia="en-US"/>
        </w:rPr>
        <w:t xml:space="preserve"> являются</w:t>
      </w:r>
      <w:r w:rsidRPr="00FA47BF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760905" w:rsidRPr="003A689B">
        <w:rPr>
          <w:rFonts w:eastAsiaTheme="minorHAnsi"/>
          <w:iCs/>
          <w:sz w:val="28"/>
          <w:szCs w:val="28"/>
          <w:lang w:eastAsia="en-US"/>
        </w:rPr>
        <w:t>участие в организационном, кадровом и ресурсном обеспечении судебной деятельности</w:t>
      </w:r>
      <w:r w:rsidRPr="00FA47BF">
        <w:rPr>
          <w:rFonts w:eastAsiaTheme="minorHAnsi"/>
          <w:iCs/>
          <w:sz w:val="28"/>
          <w:szCs w:val="28"/>
          <w:lang w:eastAsia="en-US"/>
        </w:rPr>
        <w:t>.</w:t>
      </w:r>
    </w:p>
    <w:p w:rsidR="00FA47BF" w:rsidRPr="008F32C0" w:rsidRDefault="00336F1D" w:rsidP="000B363A">
      <w:pPr>
        <w:widowControl/>
        <w:ind w:firstLine="567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FA47BF">
        <w:rPr>
          <w:rFonts w:eastAsiaTheme="minorHAnsi"/>
          <w:iCs/>
          <w:sz w:val="28"/>
          <w:szCs w:val="28"/>
          <w:lang w:eastAsia="en-US"/>
        </w:rPr>
        <w:t xml:space="preserve">Согласно Регламенту работы Совета судей Новосибирской области, </w:t>
      </w:r>
      <w:r w:rsidR="00397B3A">
        <w:rPr>
          <w:rFonts w:eastAsiaTheme="minorHAnsi"/>
          <w:iCs/>
          <w:sz w:val="28"/>
          <w:szCs w:val="28"/>
          <w:lang w:eastAsia="en-US"/>
        </w:rPr>
        <w:t xml:space="preserve">принятым </w:t>
      </w:r>
      <w:r w:rsidR="00B81921">
        <w:rPr>
          <w:rFonts w:eastAsiaTheme="minorHAnsi"/>
          <w:iCs/>
          <w:sz w:val="28"/>
          <w:szCs w:val="28"/>
          <w:lang w:eastAsia="en-US"/>
        </w:rPr>
        <w:t xml:space="preserve">Конференцией судей  Новосибирской области </w:t>
      </w:r>
      <w:r w:rsidR="00397B3A">
        <w:rPr>
          <w:rFonts w:eastAsiaTheme="minorHAnsi"/>
          <w:iCs/>
          <w:sz w:val="28"/>
          <w:szCs w:val="28"/>
          <w:lang w:eastAsia="en-US"/>
        </w:rPr>
        <w:t xml:space="preserve"> 24 апреля 2015 года</w:t>
      </w:r>
      <w:r w:rsidR="00FA47BF">
        <w:rPr>
          <w:rFonts w:eastAsiaTheme="minorHAnsi"/>
          <w:iCs/>
          <w:sz w:val="28"/>
          <w:szCs w:val="28"/>
          <w:lang w:eastAsia="en-US"/>
        </w:rPr>
        <w:t>,</w:t>
      </w:r>
      <w:r w:rsidR="00FA47BF" w:rsidRPr="00FA47BF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FA47BF"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  <w:t>р</w:t>
      </w:r>
      <w:r w:rsidR="00FA47BF" w:rsidRPr="00FA47BF"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  <w:t>ешения по вопросам организационного, кадрового и ресурсного обеспечения судебной деятельности, другим вопросам, являющимся основными задачами органов судейского сообщества, должны приниматься с участием Совета судей.</w:t>
      </w:r>
      <w:proofErr w:type="gramEnd"/>
    </w:p>
    <w:p w:rsidR="00414C89" w:rsidRDefault="008F32C0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Таким образом, Совет судей Новосибирской области является органом судейского сообщества региона, прямым предназначением которого является участие </w:t>
      </w:r>
      <w:r w:rsidR="00414C89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14C89">
        <w:rPr>
          <w:rFonts w:eastAsiaTheme="minorHAnsi"/>
          <w:sz w:val="28"/>
          <w:szCs w:val="28"/>
          <w:lang w:eastAsia="en-US"/>
        </w:rPr>
        <w:t xml:space="preserve">ресурсном, в том числе, финансовом, </w:t>
      </w:r>
      <w:r>
        <w:rPr>
          <w:rFonts w:eastAsiaTheme="minorHAnsi"/>
          <w:sz w:val="28"/>
          <w:szCs w:val="28"/>
          <w:lang w:eastAsia="en-US"/>
        </w:rPr>
        <w:t>обеспечени</w:t>
      </w:r>
      <w:r w:rsidR="00414C89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суде</w:t>
      </w:r>
      <w:r w:rsidR="00414C89">
        <w:rPr>
          <w:rFonts w:eastAsiaTheme="minorHAnsi"/>
          <w:sz w:val="28"/>
          <w:szCs w:val="28"/>
          <w:lang w:eastAsia="en-US"/>
        </w:rPr>
        <w:t>бной деятельности.</w:t>
      </w:r>
    </w:p>
    <w:p w:rsidR="00414C89" w:rsidRDefault="00414C89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Согласно </w:t>
      </w:r>
      <w:r w:rsidRPr="008070B9">
        <w:rPr>
          <w:rFonts w:eastAsiaTheme="minorHAnsi"/>
          <w:sz w:val="28"/>
          <w:szCs w:val="28"/>
          <w:lang w:eastAsia="en-US"/>
        </w:rPr>
        <w:t>Положени</w:t>
      </w:r>
      <w:r>
        <w:rPr>
          <w:rFonts w:eastAsiaTheme="minorHAnsi"/>
          <w:sz w:val="28"/>
          <w:szCs w:val="28"/>
          <w:lang w:eastAsia="en-US"/>
        </w:rPr>
        <w:t>ю</w:t>
      </w:r>
      <w:r w:rsidRPr="008070B9">
        <w:rPr>
          <w:rFonts w:eastAsiaTheme="minorHAnsi"/>
          <w:sz w:val="28"/>
          <w:szCs w:val="28"/>
          <w:lang w:eastAsia="en-US"/>
        </w:rPr>
        <w:t xml:space="preserve"> об управлении по обеспечению деятельности мировых судей Новосибирской области</w:t>
      </w:r>
      <w:r>
        <w:rPr>
          <w:rFonts w:eastAsiaTheme="minorHAnsi"/>
          <w:sz w:val="28"/>
          <w:szCs w:val="28"/>
          <w:lang w:eastAsia="en-US"/>
        </w:rPr>
        <w:t>, утвержденному Постановлением Губернатора Новосибирской области от 18</w:t>
      </w:r>
      <w:r w:rsidR="00397B3A">
        <w:rPr>
          <w:rFonts w:eastAsiaTheme="minorHAnsi"/>
          <w:sz w:val="28"/>
          <w:szCs w:val="28"/>
          <w:lang w:eastAsia="en-US"/>
        </w:rPr>
        <w:t xml:space="preserve"> сентября </w:t>
      </w:r>
      <w:r>
        <w:rPr>
          <w:rFonts w:eastAsiaTheme="minorHAnsi"/>
          <w:sz w:val="28"/>
          <w:szCs w:val="28"/>
          <w:lang w:eastAsia="en-US"/>
        </w:rPr>
        <w:t>2012</w:t>
      </w:r>
      <w:r w:rsidR="00397B3A">
        <w:rPr>
          <w:rFonts w:eastAsiaTheme="minorHAnsi"/>
          <w:sz w:val="28"/>
          <w:szCs w:val="28"/>
          <w:lang w:eastAsia="en-US"/>
        </w:rPr>
        <w:t xml:space="preserve"> года </w:t>
      </w:r>
      <w:r>
        <w:rPr>
          <w:rFonts w:eastAsiaTheme="minorHAnsi"/>
          <w:sz w:val="28"/>
          <w:szCs w:val="28"/>
          <w:lang w:eastAsia="en-US"/>
        </w:rPr>
        <w:t xml:space="preserve"> № 162,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070B9" w:rsidRPr="008070B9">
        <w:rPr>
          <w:rFonts w:eastAsiaTheme="minorHAnsi"/>
          <w:bCs/>
          <w:sz w:val="28"/>
          <w:szCs w:val="28"/>
          <w:lang w:eastAsia="en-US"/>
        </w:rPr>
        <w:t>Управление по обеспечению деятельности мировых судей Новосибирской области является областным исполнительным органом государственной власти Новосибирской области, осуществляющим исполнительно-распорядительную деятельность в сфере организационного обеспечения деятельности мировых судей Новосибирской области.</w:t>
      </w:r>
    </w:p>
    <w:p w:rsidR="00414C89" w:rsidRDefault="00457F57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7F57">
        <w:rPr>
          <w:rFonts w:eastAsiaTheme="minorHAnsi"/>
          <w:sz w:val="28"/>
          <w:szCs w:val="28"/>
          <w:lang w:eastAsia="en-US"/>
        </w:rPr>
        <w:t>Управление осуществляет свою деятельность во взаимодействии с органами государственной власти Новосибирской области.</w:t>
      </w:r>
    </w:p>
    <w:p w:rsidR="00414C89" w:rsidRDefault="00414C89" w:rsidP="000B363A">
      <w:pPr>
        <w:widowControl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Одним из полномочий У</w:t>
      </w:r>
      <w:r w:rsidR="00457F57" w:rsidRPr="00457F57">
        <w:rPr>
          <w:rFonts w:eastAsiaTheme="minorHAnsi"/>
          <w:bCs/>
          <w:sz w:val="28"/>
          <w:szCs w:val="28"/>
          <w:lang w:eastAsia="en-US"/>
        </w:rPr>
        <w:t>правлени</w:t>
      </w:r>
      <w:r>
        <w:rPr>
          <w:rFonts w:eastAsiaTheme="minorHAnsi"/>
          <w:bCs/>
          <w:sz w:val="28"/>
          <w:szCs w:val="28"/>
          <w:lang w:eastAsia="en-US"/>
        </w:rPr>
        <w:t>я</w:t>
      </w:r>
      <w:r w:rsidR="00457F57" w:rsidRPr="00457F57">
        <w:rPr>
          <w:rFonts w:eastAsiaTheme="minorHAnsi"/>
          <w:bCs/>
          <w:sz w:val="28"/>
          <w:szCs w:val="28"/>
          <w:lang w:eastAsia="en-US"/>
        </w:rPr>
        <w:t xml:space="preserve"> в у</w:t>
      </w:r>
      <w:r>
        <w:rPr>
          <w:rFonts w:eastAsiaTheme="minorHAnsi"/>
          <w:bCs/>
          <w:sz w:val="28"/>
          <w:szCs w:val="28"/>
          <w:lang w:eastAsia="en-US"/>
        </w:rPr>
        <w:t xml:space="preserve">становленной сфере деятельности является </w:t>
      </w:r>
      <w:r w:rsidR="00457F57" w:rsidRPr="00457F57">
        <w:rPr>
          <w:rFonts w:eastAsiaTheme="minorHAnsi"/>
          <w:bCs/>
          <w:sz w:val="28"/>
          <w:szCs w:val="28"/>
          <w:lang w:eastAsia="en-US"/>
        </w:rPr>
        <w:t>финансовое обеспечение деятельности мировых судей Новосибирской области (за исключением обеспечения оплаты труда мировых судей Новосибирской области и социальных выплат, предусмотренных для судей федеральными законами, которое осуществляется через органы Судебного департамента при Верхо</w:t>
      </w:r>
      <w:r>
        <w:rPr>
          <w:rFonts w:eastAsiaTheme="minorHAnsi"/>
          <w:bCs/>
          <w:sz w:val="28"/>
          <w:szCs w:val="28"/>
          <w:lang w:eastAsia="en-US"/>
        </w:rPr>
        <w:t>вном Суде Российской Федерации).</w:t>
      </w:r>
      <w:proofErr w:type="gramEnd"/>
    </w:p>
    <w:p w:rsidR="00457F57" w:rsidRPr="00414C89" w:rsidRDefault="00414C89" w:rsidP="000B363A">
      <w:pPr>
        <w:widowControl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За Управлением закреплено право </w:t>
      </w:r>
      <w:proofErr w:type="gramStart"/>
      <w:r w:rsidR="00457F57" w:rsidRPr="00457F57">
        <w:rPr>
          <w:rFonts w:eastAsiaTheme="minorHAnsi"/>
          <w:sz w:val="28"/>
          <w:szCs w:val="28"/>
          <w:lang w:eastAsia="en-US"/>
        </w:rPr>
        <w:t>принимать</w:t>
      </w:r>
      <w:proofErr w:type="gramEnd"/>
      <w:r w:rsidR="00457F57" w:rsidRPr="00457F57">
        <w:rPr>
          <w:rFonts w:eastAsiaTheme="minorHAnsi"/>
          <w:sz w:val="28"/>
          <w:szCs w:val="28"/>
          <w:lang w:eastAsia="en-US"/>
        </w:rPr>
        <w:t xml:space="preserve"> участие в мероприятиях, проводимых органами государственной власти Новосибирской области, Управлением Судебного департамента при Верховном Суде Российской Федерации в Новосибирской области, органами судейского сообщества и иными органами и организациями по вопросам в установленно</w:t>
      </w:r>
      <w:r>
        <w:rPr>
          <w:rFonts w:eastAsiaTheme="minorHAnsi"/>
          <w:sz w:val="28"/>
          <w:szCs w:val="28"/>
          <w:lang w:eastAsia="en-US"/>
        </w:rPr>
        <w:t>й сфере деятельности Управления.</w:t>
      </w:r>
    </w:p>
    <w:p w:rsidR="00457F57" w:rsidRDefault="00457F57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Начальник Управления </w:t>
      </w:r>
      <w:r w:rsidR="00414C89">
        <w:rPr>
          <w:rFonts w:eastAsiaTheme="minorHAnsi"/>
          <w:sz w:val="28"/>
          <w:szCs w:val="28"/>
          <w:lang w:eastAsia="en-US"/>
        </w:rPr>
        <w:t xml:space="preserve">вправе действовать </w:t>
      </w:r>
      <w:r w:rsidRPr="00457F57">
        <w:rPr>
          <w:rFonts w:eastAsiaTheme="minorHAnsi"/>
          <w:sz w:val="28"/>
          <w:szCs w:val="28"/>
          <w:lang w:eastAsia="en-US"/>
        </w:rPr>
        <w:t>от имени Управления, без доверенности представля</w:t>
      </w:r>
      <w:r w:rsidR="00414C89">
        <w:rPr>
          <w:rFonts w:eastAsiaTheme="minorHAnsi"/>
          <w:sz w:val="28"/>
          <w:szCs w:val="28"/>
          <w:lang w:eastAsia="en-US"/>
        </w:rPr>
        <w:t>ть</w:t>
      </w:r>
      <w:r w:rsidRPr="00457F57">
        <w:rPr>
          <w:rFonts w:eastAsiaTheme="minorHAnsi"/>
          <w:sz w:val="28"/>
          <w:szCs w:val="28"/>
          <w:lang w:eastAsia="en-US"/>
        </w:rPr>
        <w:t xml:space="preserve"> его в органах государственной власти Новосибирской области и организациях по вопросам, вх</w:t>
      </w:r>
      <w:r w:rsidR="00414C89">
        <w:rPr>
          <w:rFonts w:eastAsiaTheme="minorHAnsi"/>
          <w:sz w:val="28"/>
          <w:szCs w:val="28"/>
          <w:lang w:eastAsia="en-US"/>
        </w:rPr>
        <w:t>одящим в компетенцию Управления.</w:t>
      </w:r>
    </w:p>
    <w:p w:rsidR="00414C89" w:rsidRDefault="00B4714D" w:rsidP="000B363A">
      <w:pPr>
        <w:widowControl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Именно</w:t>
      </w:r>
      <w:r w:rsidR="00414C8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Управление </w:t>
      </w:r>
      <w:r w:rsidR="00414C89">
        <w:rPr>
          <w:rFonts w:eastAsiaTheme="minorHAnsi"/>
          <w:sz w:val="28"/>
          <w:szCs w:val="28"/>
          <w:lang w:eastAsia="en-US"/>
        </w:rPr>
        <w:t xml:space="preserve"> </w:t>
      </w:r>
      <w:r w:rsidRPr="008070B9">
        <w:rPr>
          <w:rFonts w:eastAsiaTheme="minorHAnsi"/>
          <w:bCs/>
          <w:sz w:val="28"/>
          <w:szCs w:val="28"/>
          <w:lang w:eastAsia="en-US"/>
        </w:rPr>
        <w:t>по обеспечению деятельности мировых судей Новосибирской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является органом, основной целью деятельности которого является организационное обеспечение деятельности мировых судей, в связи с чем, участие в разрешении вопросов, непосредственно связанных с формированием областного бюджета </w:t>
      </w:r>
      <w:r>
        <w:rPr>
          <w:sz w:val="28"/>
          <w:szCs w:val="28"/>
        </w:rPr>
        <w:t>в части, касающейся  финансирования мировых судей, является способом достижения обозначенной цели.</w:t>
      </w:r>
    </w:p>
    <w:p w:rsidR="00B4714D" w:rsidRDefault="00B4714D" w:rsidP="000B363A">
      <w:pPr>
        <w:widowControl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Таким образом, исходя из предназначения, компетенции и целей деятельности председателя Новосибирского областного суда, Совета судей Новосибирской области, </w:t>
      </w:r>
      <w:r w:rsidRPr="008070B9">
        <w:rPr>
          <w:rFonts w:eastAsiaTheme="minorHAnsi"/>
          <w:bCs/>
          <w:sz w:val="28"/>
          <w:szCs w:val="28"/>
          <w:lang w:eastAsia="en-US"/>
        </w:rPr>
        <w:t>Управлени</w:t>
      </w:r>
      <w:r>
        <w:rPr>
          <w:rFonts w:eastAsiaTheme="minorHAnsi"/>
          <w:bCs/>
          <w:sz w:val="28"/>
          <w:szCs w:val="28"/>
          <w:lang w:eastAsia="en-US"/>
        </w:rPr>
        <w:t>я</w:t>
      </w:r>
      <w:r w:rsidRPr="008070B9">
        <w:rPr>
          <w:rFonts w:eastAsiaTheme="minorHAnsi"/>
          <w:bCs/>
          <w:sz w:val="28"/>
          <w:szCs w:val="28"/>
          <w:lang w:eastAsia="en-US"/>
        </w:rPr>
        <w:t xml:space="preserve"> по обеспечению деятельности мировых судей Новосибирской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D39C7">
        <w:rPr>
          <w:rFonts w:eastAsiaTheme="minorHAnsi"/>
          <w:bCs/>
          <w:sz w:val="28"/>
          <w:szCs w:val="28"/>
          <w:lang w:eastAsia="en-US"/>
        </w:rPr>
        <w:t>участие указанных органов и должностных лиц в</w:t>
      </w:r>
      <w:r>
        <w:rPr>
          <w:rFonts w:eastAsiaTheme="minorHAnsi"/>
          <w:bCs/>
          <w:sz w:val="28"/>
          <w:szCs w:val="28"/>
          <w:lang w:eastAsia="en-US"/>
        </w:rPr>
        <w:t xml:space="preserve"> разработке и обсуждении проекта областного бюджета </w:t>
      </w:r>
      <w:r>
        <w:rPr>
          <w:sz w:val="28"/>
          <w:szCs w:val="28"/>
        </w:rPr>
        <w:t>в части, касающейся  финансирования мировых судей (за исключением обеспечения оплаты труда  мировых судей и социальных выплат,  предусмотренных для  судей федеральными законами, которое</w:t>
      </w:r>
      <w:proofErr w:type="gramEnd"/>
      <w:r>
        <w:rPr>
          <w:sz w:val="28"/>
          <w:szCs w:val="28"/>
        </w:rPr>
        <w:t xml:space="preserve">  осуществляется  через  органы Судебного департамента  при Верховном Суде Российской Федерации)</w:t>
      </w:r>
      <w:r w:rsidR="00FD39C7">
        <w:rPr>
          <w:sz w:val="28"/>
          <w:szCs w:val="28"/>
        </w:rPr>
        <w:t>, является обоснованным и объективно необходимым.</w:t>
      </w:r>
    </w:p>
    <w:p w:rsidR="00FD39C7" w:rsidRDefault="00FD39C7" w:rsidP="000B363A">
      <w:pPr>
        <w:widowControl/>
        <w:ind w:firstLine="567"/>
        <w:jc w:val="both"/>
        <w:rPr>
          <w:sz w:val="28"/>
          <w:szCs w:val="28"/>
        </w:rPr>
      </w:pPr>
    </w:p>
    <w:p w:rsidR="00B4714D" w:rsidRDefault="00B4714D" w:rsidP="000B363A">
      <w:pPr>
        <w:widowControl/>
        <w:ind w:firstLine="567"/>
        <w:jc w:val="both"/>
        <w:rPr>
          <w:sz w:val="28"/>
          <w:szCs w:val="28"/>
        </w:rPr>
      </w:pPr>
    </w:p>
    <w:p w:rsidR="00B4714D" w:rsidRPr="00457F57" w:rsidRDefault="00B4714D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457F57" w:rsidRPr="00457F57" w:rsidRDefault="00457F57" w:rsidP="000B36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05E40" w:rsidRPr="003A689B" w:rsidRDefault="00905E40" w:rsidP="000B363A">
      <w:pPr>
        <w:ind w:firstLine="567"/>
        <w:rPr>
          <w:sz w:val="28"/>
          <w:szCs w:val="28"/>
        </w:rPr>
      </w:pPr>
    </w:p>
    <w:sectPr w:rsidR="00905E40" w:rsidRPr="003A689B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0676"/>
    <w:rsid w:val="00004787"/>
    <w:rsid w:val="000B363A"/>
    <w:rsid w:val="000B6CE3"/>
    <w:rsid w:val="000F0FDF"/>
    <w:rsid w:val="00190B9C"/>
    <w:rsid w:val="00197AED"/>
    <w:rsid w:val="00234569"/>
    <w:rsid w:val="002A0676"/>
    <w:rsid w:val="00306FDB"/>
    <w:rsid w:val="00313C12"/>
    <w:rsid w:val="00336F1D"/>
    <w:rsid w:val="00360589"/>
    <w:rsid w:val="00397B3A"/>
    <w:rsid w:val="003A689B"/>
    <w:rsid w:val="003C434D"/>
    <w:rsid w:val="00414C89"/>
    <w:rsid w:val="00452FAF"/>
    <w:rsid w:val="00457F57"/>
    <w:rsid w:val="005F7A8E"/>
    <w:rsid w:val="0069333D"/>
    <w:rsid w:val="00760905"/>
    <w:rsid w:val="00791A23"/>
    <w:rsid w:val="007A591D"/>
    <w:rsid w:val="007C6BDB"/>
    <w:rsid w:val="00806FDE"/>
    <w:rsid w:val="008070B9"/>
    <w:rsid w:val="00886414"/>
    <w:rsid w:val="008D4F32"/>
    <w:rsid w:val="008F32C0"/>
    <w:rsid w:val="00905E40"/>
    <w:rsid w:val="00950761"/>
    <w:rsid w:val="00957A35"/>
    <w:rsid w:val="009D17E6"/>
    <w:rsid w:val="00A26A7A"/>
    <w:rsid w:val="00A70BD5"/>
    <w:rsid w:val="00AB0565"/>
    <w:rsid w:val="00AB1BBE"/>
    <w:rsid w:val="00B10D8E"/>
    <w:rsid w:val="00B468A3"/>
    <w:rsid w:val="00B4714D"/>
    <w:rsid w:val="00B81921"/>
    <w:rsid w:val="00BC15B9"/>
    <w:rsid w:val="00C3152D"/>
    <w:rsid w:val="00C6417A"/>
    <w:rsid w:val="00CB2C12"/>
    <w:rsid w:val="00D43837"/>
    <w:rsid w:val="00DD4A8E"/>
    <w:rsid w:val="00DE20F2"/>
    <w:rsid w:val="00EA03A9"/>
    <w:rsid w:val="00FA47BF"/>
    <w:rsid w:val="00FD39C7"/>
    <w:rsid w:val="00FE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7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6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A06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647D07FA2F1D4EE885E164CDE2160574FB1E5CB94810A7F4103A802C920D61D8E573F2C7392708gEE9I" TargetMode="External"/><Relationship Id="rId4" Type="http://schemas.openxmlformats.org/officeDocument/2006/relationships/hyperlink" Target="consultantplus://offline/ref=81647D07FA2F1D4EE885E164CDE2160574FB1E5CB94810A7F4103A802C920D61D8E573F2C7392708gE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1849</Words>
  <Characters>10543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</cp:lastModifiedBy>
  <cp:revision>15</cp:revision>
  <cp:lastPrinted>2015-09-10T08:57:00Z</cp:lastPrinted>
  <dcterms:created xsi:type="dcterms:W3CDTF">2015-09-02T09:39:00Z</dcterms:created>
  <dcterms:modified xsi:type="dcterms:W3CDTF">2015-09-10T08:57:00Z</dcterms:modified>
</cp:coreProperties>
</file>